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3C17" w:rsidRDefault="00813C17" w:rsidP="00813C17">
      <w:pPr>
        <w:pStyle w:val="ConsPlusNormal"/>
        <w:jc w:val="right"/>
        <w:outlineLvl w:val="0"/>
      </w:pPr>
      <w:r>
        <w:t>Приложение 2</w:t>
      </w:r>
    </w:p>
    <w:p w:rsidR="00813C17" w:rsidRDefault="00813C17" w:rsidP="00813C17">
      <w:pPr>
        <w:pStyle w:val="ConsPlusNormal"/>
        <w:jc w:val="right"/>
      </w:pPr>
      <w:r>
        <w:t>к решению Думы</w:t>
      </w:r>
    </w:p>
    <w:p w:rsidR="00813C17" w:rsidRDefault="00813C17" w:rsidP="00813C17">
      <w:pPr>
        <w:pStyle w:val="ConsPlusNormal"/>
        <w:jc w:val="right"/>
      </w:pPr>
      <w:r>
        <w:t>города Мегиона</w:t>
      </w:r>
    </w:p>
    <w:p w:rsidR="00813C17" w:rsidRDefault="00813C17" w:rsidP="00813C17">
      <w:pPr>
        <w:pStyle w:val="ConsPlusNormal"/>
        <w:jc w:val="right"/>
      </w:pPr>
      <w:r>
        <w:t>от 15.12.2023 N 347</w:t>
      </w:r>
    </w:p>
    <w:p w:rsidR="00813C17" w:rsidRDefault="00813C17" w:rsidP="00813C17">
      <w:pPr>
        <w:pStyle w:val="ConsPlusNormal"/>
        <w:jc w:val="center"/>
      </w:pPr>
    </w:p>
    <w:p w:rsidR="00813C17" w:rsidRDefault="00813C17" w:rsidP="00813C17">
      <w:pPr>
        <w:pStyle w:val="ConsPlusTitle"/>
        <w:jc w:val="center"/>
      </w:pPr>
      <w:bookmarkStart w:id="0" w:name="P605"/>
      <w:bookmarkEnd w:id="0"/>
      <w:r>
        <w:t>ПРОГНОЗИРУЕМЫЙ ОБЩИЙ ОБЪЕМ</w:t>
      </w:r>
    </w:p>
    <w:p w:rsidR="00813C17" w:rsidRDefault="00813C17" w:rsidP="00813C17">
      <w:pPr>
        <w:pStyle w:val="ConsPlusTitle"/>
        <w:jc w:val="center"/>
      </w:pPr>
      <w:r>
        <w:t xml:space="preserve">ДОХОДОВ БЮДЖЕТА ГОРОДСКОГО ОКРУГА МЕГИОН ХАНТЫ-МАНСИЙСКОГО АВТОНОМНОГО ОКРУГА - ЮГРЫ </w:t>
      </w:r>
      <w:r>
        <w:br/>
        <w:t>НА ПЛАНОВЫЙ ПЕРИОД 2025 И 2026 ГОДОВ</w:t>
      </w:r>
    </w:p>
    <w:p w:rsidR="00813C17" w:rsidRDefault="00813C17" w:rsidP="00813C17">
      <w:pPr>
        <w:pStyle w:val="ConsPlusNormal"/>
        <w:jc w:val="center"/>
      </w:pPr>
    </w:p>
    <w:p w:rsidR="00813C17" w:rsidRDefault="00813C17" w:rsidP="00813C17">
      <w:pPr>
        <w:pStyle w:val="ConsPlusNormal"/>
        <w:jc w:val="right"/>
      </w:pPr>
      <w:r>
        <w:t>(тыс. рублей)</w:t>
      </w:r>
    </w:p>
    <w:p w:rsidR="00813C17" w:rsidRDefault="00813C17" w:rsidP="00813C17">
      <w:pPr>
        <w:pStyle w:val="ConsPlusNormal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84"/>
        <w:gridCol w:w="3628"/>
        <w:gridCol w:w="1264"/>
        <w:gridCol w:w="1264"/>
      </w:tblGrid>
      <w:tr w:rsidR="00813C17" w:rsidTr="00E937D8">
        <w:tc>
          <w:tcPr>
            <w:tcW w:w="2884" w:type="dxa"/>
            <w:vMerge w:val="restart"/>
          </w:tcPr>
          <w:p w:rsidR="00813C17" w:rsidRDefault="00813C17" w:rsidP="00E937D8">
            <w:pPr>
              <w:pStyle w:val="ConsPlusNormal"/>
              <w:jc w:val="center"/>
            </w:pPr>
            <w:r>
              <w:t>Код бюджетной классификации Российской Федерации</w:t>
            </w:r>
          </w:p>
        </w:tc>
        <w:tc>
          <w:tcPr>
            <w:tcW w:w="3628" w:type="dxa"/>
            <w:vMerge w:val="restart"/>
          </w:tcPr>
          <w:p w:rsidR="00813C17" w:rsidRDefault="00813C17" w:rsidP="00E937D8">
            <w:pPr>
              <w:pStyle w:val="ConsPlusNormal"/>
              <w:jc w:val="center"/>
            </w:pPr>
            <w:r>
              <w:t>Наименование кода классификации доходов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  <w:jc w:val="center"/>
            </w:pPr>
            <w:r>
              <w:t>Сумма на год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  <w:jc w:val="center"/>
            </w:pPr>
            <w:r>
              <w:t>Сумма на год</w:t>
            </w:r>
          </w:p>
        </w:tc>
      </w:tr>
      <w:tr w:rsidR="00813C17" w:rsidTr="00E937D8">
        <w:tc>
          <w:tcPr>
            <w:tcW w:w="2884" w:type="dxa"/>
            <w:vMerge/>
          </w:tcPr>
          <w:p w:rsidR="00813C17" w:rsidRDefault="00813C17" w:rsidP="00E937D8">
            <w:pPr>
              <w:pStyle w:val="ConsPlusNormal"/>
            </w:pPr>
          </w:p>
        </w:tc>
        <w:tc>
          <w:tcPr>
            <w:tcW w:w="3628" w:type="dxa"/>
            <w:vMerge/>
          </w:tcPr>
          <w:p w:rsidR="00813C17" w:rsidRDefault="00813C17" w:rsidP="00E937D8">
            <w:pPr>
              <w:pStyle w:val="ConsPlusNormal"/>
            </w:pP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  <w:jc w:val="center"/>
            </w:pPr>
            <w:r>
              <w:t>2026</w:t>
            </w:r>
          </w:p>
        </w:tc>
      </w:tr>
      <w:tr w:rsidR="00813C17" w:rsidTr="00E937D8">
        <w:tc>
          <w:tcPr>
            <w:tcW w:w="2884" w:type="dxa"/>
          </w:tcPr>
          <w:p w:rsidR="00813C17" w:rsidRDefault="00813C17" w:rsidP="00E937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28" w:type="dxa"/>
          </w:tcPr>
          <w:p w:rsidR="00813C17" w:rsidRDefault="00813C17" w:rsidP="00E937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  <w:jc w:val="center"/>
            </w:pPr>
            <w:r>
              <w:t>4</w:t>
            </w:r>
          </w:p>
        </w:tc>
      </w:tr>
      <w:tr w:rsidR="00813C17" w:rsidTr="00E937D8">
        <w:tc>
          <w:tcPr>
            <w:tcW w:w="2884" w:type="dxa"/>
          </w:tcPr>
          <w:p w:rsidR="00813C17" w:rsidRDefault="00813C17" w:rsidP="00E937D8">
            <w:pPr>
              <w:pStyle w:val="ConsPlusNormal"/>
            </w:pPr>
            <w:r>
              <w:t>000 1 00 00000 00 0000 000</w:t>
            </w:r>
          </w:p>
        </w:tc>
        <w:tc>
          <w:tcPr>
            <w:tcW w:w="3628" w:type="dxa"/>
          </w:tcPr>
          <w:p w:rsidR="00813C17" w:rsidRDefault="00813C17" w:rsidP="00E937D8">
            <w:pPr>
              <w:pStyle w:val="ConsPlusNormal"/>
            </w:pPr>
            <w:r>
              <w:t>НАЛОГОВЫЕ И НЕНАЛОГОВЫЕ ДОХОДЫ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1 759 815,0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1 815 422,4</w:t>
            </w:r>
          </w:p>
        </w:tc>
      </w:tr>
      <w:tr w:rsidR="00813C17" w:rsidTr="00E937D8">
        <w:tc>
          <w:tcPr>
            <w:tcW w:w="2884" w:type="dxa"/>
          </w:tcPr>
          <w:p w:rsidR="00813C17" w:rsidRDefault="00813C17" w:rsidP="00E937D8">
            <w:pPr>
              <w:pStyle w:val="ConsPlusNormal"/>
            </w:pPr>
          </w:p>
        </w:tc>
        <w:tc>
          <w:tcPr>
            <w:tcW w:w="3628" w:type="dxa"/>
          </w:tcPr>
          <w:p w:rsidR="00813C17" w:rsidRDefault="00813C17" w:rsidP="00E937D8">
            <w:pPr>
              <w:pStyle w:val="ConsPlusNormal"/>
            </w:pPr>
            <w:r>
              <w:t>Налоговые доходы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1 540 851,1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1 605 723,9</w:t>
            </w:r>
          </w:p>
        </w:tc>
      </w:tr>
      <w:tr w:rsidR="00813C17" w:rsidTr="00E937D8">
        <w:tc>
          <w:tcPr>
            <w:tcW w:w="2884" w:type="dxa"/>
          </w:tcPr>
          <w:p w:rsidR="00813C17" w:rsidRDefault="00813C17" w:rsidP="00E937D8">
            <w:pPr>
              <w:pStyle w:val="ConsPlusNormal"/>
            </w:pPr>
            <w:r>
              <w:t>000 1 01 00000 00 0000 000</w:t>
            </w:r>
          </w:p>
        </w:tc>
        <w:tc>
          <w:tcPr>
            <w:tcW w:w="3628" w:type="dxa"/>
          </w:tcPr>
          <w:p w:rsidR="00813C17" w:rsidRDefault="00813C17" w:rsidP="00E937D8">
            <w:pPr>
              <w:pStyle w:val="ConsPlusNormal"/>
            </w:pPr>
            <w:r>
              <w:t>НАЛОГИ НА ПРИБЫЛЬ, ДОХОДЫ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1 242 072,9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1 305 052,1</w:t>
            </w:r>
          </w:p>
        </w:tc>
      </w:tr>
      <w:tr w:rsidR="00813C17" w:rsidTr="00E937D8">
        <w:tc>
          <w:tcPr>
            <w:tcW w:w="2884" w:type="dxa"/>
          </w:tcPr>
          <w:p w:rsidR="00813C17" w:rsidRDefault="00813C17" w:rsidP="00E937D8">
            <w:pPr>
              <w:pStyle w:val="ConsPlusNormal"/>
            </w:pPr>
            <w:r>
              <w:t>000 1 01 02000 01 0000 110</w:t>
            </w:r>
          </w:p>
        </w:tc>
        <w:tc>
          <w:tcPr>
            <w:tcW w:w="3628" w:type="dxa"/>
          </w:tcPr>
          <w:p w:rsidR="00813C17" w:rsidRDefault="00813C17" w:rsidP="00E937D8">
            <w:pPr>
              <w:pStyle w:val="ConsPlusNormal"/>
            </w:pPr>
            <w:r>
              <w:t>Налог на доходы физических лиц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1 242 072,9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1 305 052,1</w:t>
            </w:r>
          </w:p>
        </w:tc>
      </w:tr>
      <w:tr w:rsidR="00813C17" w:rsidTr="00E937D8">
        <w:tc>
          <w:tcPr>
            <w:tcW w:w="2884" w:type="dxa"/>
          </w:tcPr>
          <w:p w:rsidR="00813C17" w:rsidRDefault="00813C17" w:rsidP="00E937D8">
            <w:pPr>
              <w:pStyle w:val="ConsPlusNormal"/>
            </w:pPr>
            <w:r>
              <w:t>000 1 01 02010 01 0000 110</w:t>
            </w:r>
          </w:p>
        </w:tc>
        <w:tc>
          <w:tcPr>
            <w:tcW w:w="3628" w:type="dxa"/>
          </w:tcPr>
          <w:p w:rsidR="00813C17" w:rsidRDefault="00813C17" w:rsidP="00E937D8">
            <w:pPr>
              <w:pStyle w:val="ConsPlusNormal"/>
            </w:pPr>
            <w: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4">
              <w:r>
                <w:rPr>
                  <w:color w:val="0000FF"/>
                </w:rPr>
                <w:t>статьями 227</w:t>
              </w:r>
            </w:hyperlink>
            <w:r>
              <w:t xml:space="preserve">, </w:t>
            </w:r>
            <w:hyperlink r:id="rId5">
              <w:r>
                <w:rPr>
                  <w:color w:val="0000FF"/>
                </w:rPr>
                <w:t>227.1</w:t>
              </w:r>
            </w:hyperlink>
            <w:r>
              <w:t xml:space="preserve"> и </w:t>
            </w:r>
            <w:hyperlink r:id="rId6">
              <w:r>
                <w:rPr>
                  <w:color w:val="0000FF"/>
                </w:rPr>
                <w:t>228</w:t>
              </w:r>
            </w:hyperlink>
            <w:r>
              <w:t xml:space="preserve"> Налогового кодекса Российской Федерации, а также доходов от долевого участия в организации, полученных в виде дивидендов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1 101 289,9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1 157 135,1</w:t>
            </w:r>
          </w:p>
        </w:tc>
      </w:tr>
      <w:tr w:rsidR="00813C17" w:rsidTr="00E937D8">
        <w:tc>
          <w:tcPr>
            <w:tcW w:w="2884" w:type="dxa"/>
          </w:tcPr>
          <w:p w:rsidR="00813C17" w:rsidRDefault="00813C17" w:rsidP="00E937D8">
            <w:pPr>
              <w:pStyle w:val="ConsPlusNormal"/>
            </w:pPr>
            <w:r>
              <w:t>000 1 01 02020 01 0000 110</w:t>
            </w:r>
          </w:p>
        </w:tc>
        <w:tc>
          <w:tcPr>
            <w:tcW w:w="3628" w:type="dxa"/>
          </w:tcPr>
          <w:p w:rsidR="00813C17" w:rsidRDefault="00813C17" w:rsidP="00E937D8">
            <w:pPr>
              <w:pStyle w:val="ConsPlusNormal"/>
            </w:pPr>
            <w: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</w:t>
            </w:r>
            <w:r>
              <w:lastRenderedPageBreak/>
              <w:t xml:space="preserve">занимающихся частной практикой в соответствии со </w:t>
            </w:r>
            <w:hyperlink r:id="rId7">
              <w:r>
                <w:rPr>
                  <w:color w:val="0000FF"/>
                </w:rPr>
                <w:t>статьей 227</w:t>
              </w:r>
            </w:hyperlink>
            <w:r>
              <w:t xml:space="preserve"> Налогового кодекса Российской Федерации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lastRenderedPageBreak/>
              <w:t>1 242,0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1 305,0</w:t>
            </w:r>
          </w:p>
        </w:tc>
      </w:tr>
      <w:tr w:rsidR="00813C17" w:rsidTr="00E937D8">
        <w:tc>
          <w:tcPr>
            <w:tcW w:w="2884" w:type="dxa"/>
          </w:tcPr>
          <w:p w:rsidR="00813C17" w:rsidRDefault="00813C17" w:rsidP="00E937D8">
            <w:pPr>
              <w:pStyle w:val="ConsPlusNormal"/>
            </w:pPr>
            <w:r>
              <w:t>000 1 01 02030 01 0000 110</w:t>
            </w:r>
          </w:p>
        </w:tc>
        <w:tc>
          <w:tcPr>
            <w:tcW w:w="3628" w:type="dxa"/>
          </w:tcPr>
          <w:p w:rsidR="00813C17" w:rsidRDefault="00813C17" w:rsidP="00E937D8">
            <w:pPr>
              <w:pStyle w:val="ConsPlusNormal"/>
            </w:pPr>
            <w:r>
              <w:t xml:space="preserve">Налог на доходы физических лиц с доходов, полученных физическими лицами в соответствии со </w:t>
            </w:r>
            <w:hyperlink r:id="rId8">
              <w:r>
                <w:rPr>
                  <w:color w:val="0000FF"/>
                </w:rPr>
                <w:t>статьей 228</w:t>
              </w:r>
            </w:hyperlink>
            <w:r>
              <w:t xml:space="preserve"> Налогового кодекса Российской Федерации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6 210,0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6 525,0</w:t>
            </w:r>
          </w:p>
        </w:tc>
      </w:tr>
      <w:tr w:rsidR="00813C17" w:rsidTr="00E937D8">
        <w:tc>
          <w:tcPr>
            <w:tcW w:w="2884" w:type="dxa"/>
          </w:tcPr>
          <w:p w:rsidR="00813C17" w:rsidRDefault="00813C17" w:rsidP="00E937D8">
            <w:pPr>
              <w:pStyle w:val="ConsPlusNormal"/>
            </w:pPr>
            <w:r>
              <w:t>000 1 01 02040 01 0000 110</w:t>
            </w:r>
          </w:p>
        </w:tc>
        <w:tc>
          <w:tcPr>
            <w:tcW w:w="3628" w:type="dxa"/>
          </w:tcPr>
          <w:p w:rsidR="00813C17" w:rsidRDefault="00813C17" w:rsidP="00E937D8">
            <w:pPr>
              <w:pStyle w:val="ConsPlusNormal"/>
            </w:pPr>
            <w: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</w:t>
            </w:r>
            <w:hyperlink r:id="rId9">
              <w:r>
                <w:rPr>
                  <w:color w:val="0000FF"/>
                </w:rPr>
                <w:t>статьей 227.1</w:t>
              </w:r>
            </w:hyperlink>
            <w:r>
              <w:t xml:space="preserve"> Налогового кодекса Российской Федерации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430,0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447,0</w:t>
            </w:r>
          </w:p>
        </w:tc>
      </w:tr>
      <w:tr w:rsidR="00813C17" w:rsidTr="00E937D8">
        <w:tc>
          <w:tcPr>
            <w:tcW w:w="2884" w:type="dxa"/>
          </w:tcPr>
          <w:p w:rsidR="00813C17" w:rsidRDefault="00813C17" w:rsidP="00E937D8">
            <w:pPr>
              <w:pStyle w:val="ConsPlusNormal"/>
            </w:pPr>
            <w:r>
              <w:t>000 1 01 02080 01 0000 110</w:t>
            </w:r>
          </w:p>
        </w:tc>
        <w:tc>
          <w:tcPr>
            <w:tcW w:w="3628" w:type="dxa"/>
          </w:tcPr>
          <w:p w:rsidR="00813C17" w:rsidRDefault="00813C17" w:rsidP="00E937D8">
            <w:pPr>
              <w:pStyle w:val="ConsPlusNormal"/>
            </w:pPr>
            <w: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в виде дивидендов)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42 230,0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44 372,0</w:t>
            </w:r>
          </w:p>
        </w:tc>
      </w:tr>
      <w:tr w:rsidR="00813C17" w:rsidTr="00E937D8">
        <w:tc>
          <w:tcPr>
            <w:tcW w:w="2884" w:type="dxa"/>
          </w:tcPr>
          <w:p w:rsidR="00813C17" w:rsidRDefault="00813C17" w:rsidP="00E937D8">
            <w:pPr>
              <w:pStyle w:val="ConsPlusNormal"/>
            </w:pPr>
            <w:r>
              <w:t>000 1 01 02130 01 0000 110</w:t>
            </w:r>
          </w:p>
        </w:tc>
        <w:tc>
          <w:tcPr>
            <w:tcW w:w="3628" w:type="dxa"/>
          </w:tcPr>
          <w:p w:rsidR="00813C17" w:rsidRDefault="00813C17" w:rsidP="00E937D8">
            <w:pPr>
              <w:pStyle w:val="ConsPlusNormal"/>
            </w:pPr>
            <w:r>
              <w:t>Налог на доходы физических лиц в отношении доходов от долевого участия в организации, полученных в виде дивидендов (в части суммы налога, не превышающей 650 000 рублей)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12 421,0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13 050,0</w:t>
            </w:r>
          </w:p>
        </w:tc>
      </w:tr>
      <w:tr w:rsidR="00813C17" w:rsidTr="00E937D8">
        <w:tc>
          <w:tcPr>
            <w:tcW w:w="2884" w:type="dxa"/>
          </w:tcPr>
          <w:p w:rsidR="00813C17" w:rsidRDefault="00813C17" w:rsidP="00E937D8">
            <w:pPr>
              <w:pStyle w:val="ConsPlusNormal"/>
            </w:pPr>
            <w:r>
              <w:t>000 1 01 02140 01 0000 110</w:t>
            </w:r>
          </w:p>
        </w:tc>
        <w:tc>
          <w:tcPr>
            <w:tcW w:w="3628" w:type="dxa"/>
          </w:tcPr>
          <w:p w:rsidR="00813C17" w:rsidRDefault="00813C17" w:rsidP="00E937D8">
            <w:pPr>
              <w:pStyle w:val="ConsPlusNormal"/>
            </w:pPr>
            <w:r>
              <w:t xml:space="preserve">Налог на доходы физических лиц в отношении доходов от долевого участия в организации, полученных в виде дивидендов (в части суммы налога, </w:t>
            </w:r>
            <w:r>
              <w:lastRenderedPageBreak/>
              <w:t>превышающей 650 000 рублей)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lastRenderedPageBreak/>
              <w:t>78 250,0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82 218,0</w:t>
            </w:r>
          </w:p>
        </w:tc>
      </w:tr>
      <w:tr w:rsidR="00813C17" w:rsidTr="00E937D8">
        <w:tc>
          <w:tcPr>
            <w:tcW w:w="2884" w:type="dxa"/>
          </w:tcPr>
          <w:p w:rsidR="00813C17" w:rsidRDefault="00813C17" w:rsidP="00E937D8">
            <w:pPr>
              <w:pStyle w:val="ConsPlusNormal"/>
            </w:pPr>
            <w:r>
              <w:t>000 1 03 00000 00 0000 000</w:t>
            </w:r>
          </w:p>
        </w:tc>
        <w:tc>
          <w:tcPr>
            <w:tcW w:w="3628" w:type="dxa"/>
          </w:tcPr>
          <w:p w:rsidR="00813C17" w:rsidRDefault="00813C17" w:rsidP="00E937D8">
            <w:pPr>
              <w:pStyle w:val="ConsPlusNormal"/>
            </w:pPr>
            <w: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18 725,8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18 725,8</w:t>
            </w:r>
          </w:p>
        </w:tc>
      </w:tr>
      <w:tr w:rsidR="00813C17" w:rsidTr="00E937D8">
        <w:tc>
          <w:tcPr>
            <w:tcW w:w="2884" w:type="dxa"/>
          </w:tcPr>
          <w:p w:rsidR="00813C17" w:rsidRDefault="00813C17" w:rsidP="00E937D8">
            <w:pPr>
              <w:pStyle w:val="ConsPlusNormal"/>
            </w:pPr>
            <w:r>
              <w:t>000 1 03 02000 01 0000 110</w:t>
            </w:r>
          </w:p>
        </w:tc>
        <w:tc>
          <w:tcPr>
            <w:tcW w:w="3628" w:type="dxa"/>
          </w:tcPr>
          <w:p w:rsidR="00813C17" w:rsidRDefault="00813C17" w:rsidP="00E937D8">
            <w:pPr>
              <w:pStyle w:val="ConsPlusNormal"/>
            </w:pPr>
            <w: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18 725,8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18 725,8</w:t>
            </w:r>
          </w:p>
        </w:tc>
      </w:tr>
      <w:tr w:rsidR="00813C17" w:rsidTr="00E937D8">
        <w:tc>
          <w:tcPr>
            <w:tcW w:w="2884" w:type="dxa"/>
          </w:tcPr>
          <w:p w:rsidR="00813C17" w:rsidRDefault="00813C17" w:rsidP="00E937D8">
            <w:pPr>
              <w:pStyle w:val="ConsPlusNormal"/>
            </w:pPr>
            <w:r>
              <w:t>000 1 05 00000 00 0000 000</w:t>
            </w:r>
          </w:p>
        </w:tc>
        <w:tc>
          <w:tcPr>
            <w:tcW w:w="3628" w:type="dxa"/>
          </w:tcPr>
          <w:p w:rsidR="00813C17" w:rsidRDefault="00813C17" w:rsidP="00E937D8">
            <w:pPr>
              <w:pStyle w:val="ConsPlusNormal"/>
            </w:pPr>
            <w:r>
              <w:t>НАЛОГИ НА СОВОКУПНЫЙ ДОХОД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169 270,0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170 622,0</w:t>
            </w:r>
          </w:p>
        </w:tc>
      </w:tr>
      <w:tr w:rsidR="00813C17" w:rsidTr="00E937D8">
        <w:tc>
          <w:tcPr>
            <w:tcW w:w="2884" w:type="dxa"/>
          </w:tcPr>
          <w:p w:rsidR="00813C17" w:rsidRDefault="00813C17" w:rsidP="00E937D8">
            <w:pPr>
              <w:pStyle w:val="ConsPlusNormal"/>
            </w:pPr>
            <w:r>
              <w:t>000 1 05 01000 00 0000 110</w:t>
            </w:r>
          </w:p>
        </w:tc>
        <w:tc>
          <w:tcPr>
            <w:tcW w:w="3628" w:type="dxa"/>
          </w:tcPr>
          <w:p w:rsidR="00813C17" w:rsidRDefault="00813C17" w:rsidP="00E937D8">
            <w:pPr>
              <w:pStyle w:val="ConsPlusNormal"/>
            </w:pPr>
            <w:r>
              <w:t>Налог, взимаемый в связи с применением упрощенной системы налогообложения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166 700,0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168 000,0</w:t>
            </w:r>
          </w:p>
        </w:tc>
      </w:tr>
      <w:tr w:rsidR="00813C17" w:rsidTr="00E937D8">
        <w:tc>
          <w:tcPr>
            <w:tcW w:w="2884" w:type="dxa"/>
          </w:tcPr>
          <w:p w:rsidR="00813C17" w:rsidRDefault="00813C17" w:rsidP="00E937D8">
            <w:pPr>
              <w:pStyle w:val="ConsPlusNormal"/>
            </w:pPr>
            <w:r>
              <w:t>000 1 05 01010 01 0000 110</w:t>
            </w:r>
          </w:p>
        </w:tc>
        <w:tc>
          <w:tcPr>
            <w:tcW w:w="3628" w:type="dxa"/>
          </w:tcPr>
          <w:p w:rsidR="00813C17" w:rsidRDefault="00813C17" w:rsidP="00E937D8">
            <w:pPr>
              <w:pStyle w:val="ConsPlusNormal"/>
            </w:pPr>
            <w: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114 800,0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116 000,0</w:t>
            </w:r>
          </w:p>
        </w:tc>
      </w:tr>
      <w:tr w:rsidR="00813C17" w:rsidTr="00E937D8">
        <w:tc>
          <w:tcPr>
            <w:tcW w:w="2884" w:type="dxa"/>
          </w:tcPr>
          <w:p w:rsidR="00813C17" w:rsidRDefault="00813C17" w:rsidP="00E937D8">
            <w:pPr>
              <w:pStyle w:val="ConsPlusNormal"/>
            </w:pPr>
            <w:r>
              <w:t>000 1 05 01020 01 0000 110</w:t>
            </w:r>
          </w:p>
        </w:tc>
        <w:tc>
          <w:tcPr>
            <w:tcW w:w="3628" w:type="dxa"/>
          </w:tcPr>
          <w:p w:rsidR="00813C17" w:rsidRDefault="00813C17" w:rsidP="00E937D8">
            <w:pPr>
              <w:pStyle w:val="ConsPlusNormal"/>
            </w:pPr>
            <w: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51 900,0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52 000,0</w:t>
            </w:r>
          </w:p>
        </w:tc>
      </w:tr>
      <w:tr w:rsidR="00813C17" w:rsidTr="00E937D8">
        <w:tc>
          <w:tcPr>
            <w:tcW w:w="2884" w:type="dxa"/>
          </w:tcPr>
          <w:p w:rsidR="00813C17" w:rsidRDefault="00813C17" w:rsidP="00E937D8">
            <w:pPr>
              <w:pStyle w:val="ConsPlusNormal"/>
            </w:pPr>
            <w:r>
              <w:t>000 1 05 04000 02 0000 110</w:t>
            </w:r>
          </w:p>
        </w:tc>
        <w:tc>
          <w:tcPr>
            <w:tcW w:w="3628" w:type="dxa"/>
          </w:tcPr>
          <w:p w:rsidR="00813C17" w:rsidRDefault="00813C17" w:rsidP="00E937D8">
            <w:pPr>
              <w:pStyle w:val="ConsPlusNormal"/>
            </w:pPr>
            <w:r>
              <w:t>Налог, взимаемый в связи с применением патентной системы налогообложения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2 570,0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2 622,0</w:t>
            </w:r>
          </w:p>
        </w:tc>
      </w:tr>
      <w:tr w:rsidR="00813C17" w:rsidTr="00E937D8">
        <w:tc>
          <w:tcPr>
            <w:tcW w:w="2884" w:type="dxa"/>
          </w:tcPr>
          <w:p w:rsidR="00813C17" w:rsidRDefault="00813C17" w:rsidP="00E937D8">
            <w:pPr>
              <w:pStyle w:val="ConsPlusNormal"/>
            </w:pPr>
            <w:r>
              <w:t>000 1 06 00000 00 0000 000</w:t>
            </w:r>
          </w:p>
        </w:tc>
        <w:tc>
          <w:tcPr>
            <w:tcW w:w="3628" w:type="dxa"/>
          </w:tcPr>
          <w:p w:rsidR="00813C17" w:rsidRDefault="00813C17" w:rsidP="00E937D8">
            <w:pPr>
              <w:pStyle w:val="ConsPlusNormal"/>
            </w:pPr>
            <w:r>
              <w:t>НАЛОГИ НА ИМУЩЕСТВО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101 178,4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101 720,0</w:t>
            </w:r>
          </w:p>
        </w:tc>
      </w:tr>
      <w:tr w:rsidR="00813C17" w:rsidTr="00E937D8">
        <w:tc>
          <w:tcPr>
            <w:tcW w:w="2884" w:type="dxa"/>
          </w:tcPr>
          <w:p w:rsidR="00813C17" w:rsidRDefault="00813C17" w:rsidP="00E937D8">
            <w:pPr>
              <w:pStyle w:val="ConsPlusNormal"/>
            </w:pPr>
            <w:r>
              <w:t>000 1 06 01000 00 0000 110</w:t>
            </w:r>
          </w:p>
        </w:tc>
        <w:tc>
          <w:tcPr>
            <w:tcW w:w="3628" w:type="dxa"/>
          </w:tcPr>
          <w:p w:rsidR="00813C17" w:rsidRDefault="00813C17" w:rsidP="00E937D8">
            <w:pPr>
              <w:pStyle w:val="ConsPlusNormal"/>
            </w:pPr>
            <w:r>
              <w:t>Налог на имущество физических лиц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38 500,0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39 000,0</w:t>
            </w:r>
          </w:p>
        </w:tc>
      </w:tr>
      <w:tr w:rsidR="00813C17" w:rsidTr="00E937D8">
        <w:tc>
          <w:tcPr>
            <w:tcW w:w="2884" w:type="dxa"/>
          </w:tcPr>
          <w:p w:rsidR="00813C17" w:rsidRDefault="00813C17" w:rsidP="00E937D8">
            <w:pPr>
              <w:pStyle w:val="ConsPlusNormal"/>
            </w:pPr>
            <w:r>
              <w:t>000 1 06 01020 04 0000 110</w:t>
            </w:r>
          </w:p>
        </w:tc>
        <w:tc>
          <w:tcPr>
            <w:tcW w:w="3628" w:type="dxa"/>
          </w:tcPr>
          <w:p w:rsidR="00813C17" w:rsidRDefault="00813C17" w:rsidP="00E937D8">
            <w:pPr>
              <w:pStyle w:val="ConsPlusNormal"/>
            </w:pPr>
            <w: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38 500,0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39 000,0</w:t>
            </w:r>
          </w:p>
        </w:tc>
      </w:tr>
      <w:tr w:rsidR="00813C17" w:rsidTr="00E937D8">
        <w:tc>
          <w:tcPr>
            <w:tcW w:w="2884" w:type="dxa"/>
          </w:tcPr>
          <w:p w:rsidR="00813C17" w:rsidRDefault="00813C17" w:rsidP="00E937D8">
            <w:pPr>
              <w:pStyle w:val="ConsPlusNormal"/>
            </w:pPr>
            <w:r>
              <w:t>000 1 06 04000 02 0000 110</w:t>
            </w:r>
          </w:p>
        </w:tc>
        <w:tc>
          <w:tcPr>
            <w:tcW w:w="3628" w:type="dxa"/>
          </w:tcPr>
          <w:p w:rsidR="00813C17" w:rsidRDefault="00813C17" w:rsidP="00E937D8">
            <w:pPr>
              <w:pStyle w:val="ConsPlusNormal"/>
            </w:pPr>
            <w:r>
              <w:t>Транспортный налог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26 458,4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26 500,0</w:t>
            </w:r>
          </w:p>
        </w:tc>
      </w:tr>
      <w:tr w:rsidR="00813C17" w:rsidTr="00E937D8">
        <w:tc>
          <w:tcPr>
            <w:tcW w:w="2884" w:type="dxa"/>
          </w:tcPr>
          <w:p w:rsidR="00813C17" w:rsidRDefault="00813C17" w:rsidP="00E937D8">
            <w:pPr>
              <w:pStyle w:val="ConsPlusNormal"/>
            </w:pPr>
            <w:r>
              <w:t>000 1 06 04011 02 0000 110</w:t>
            </w:r>
          </w:p>
        </w:tc>
        <w:tc>
          <w:tcPr>
            <w:tcW w:w="3628" w:type="dxa"/>
          </w:tcPr>
          <w:p w:rsidR="00813C17" w:rsidRDefault="00813C17" w:rsidP="00E937D8">
            <w:pPr>
              <w:pStyle w:val="ConsPlusNormal"/>
            </w:pPr>
            <w:r>
              <w:t>Транспортный налог с организаций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13 358,4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13 400,0</w:t>
            </w:r>
          </w:p>
        </w:tc>
      </w:tr>
      <w:tr w:rsidR="00813C17" w:rsidTr="00E937D8">
        <w:tc>
          <w:tcPr>
            <w:tcW w:w="2884" w:type="dxa"/>
          </w:tcPr>
          <w:p w:rsidR="00813C17" w:rsidRDefault="00813C17" w:rsidP="00E937D8">
            <w:pPr>
              <w:pStyle w:val="ConsPlusNormal"/>
            </w:pPr>
            <w:r>
              <w:t>000 1 06 04012 02 0000 110</w:t>
            </w:r>
          </w:p>
        </w:tc>
        <w:tc>
          <w:tcPr>
            <w:tcW w:w="3628" w:type="dxa"/>
          </w:tcPr>
          <w:p w:rsidR="00813C17" w:rsidRDefault="00813C17" w:rsidP="00E937D8">
            <w:pPr>
              <w:pStyle w:val="ConsPlusNormal"/>
            </w:pPr>
            <w:r>
              <w:t xml:space="preserve">Транспортный налог с </w:t>
            </w:r>
            <w:r>
              <w:lastRenderedPageBreak/>
              <w:t>физических лиц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lastRenderedPageBreak/>
              <w:t>13 100,0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13 100,0</w:t>
            </w:r>
          </w:p>
        </w:tc>
      </w:tr>
      <w:tr w:rsidR="00813C17" w:rsidTr="00E937D8">
        <w:tc>
          <w:tcPr>
            <w:tcW w:w="2884" w:type="dxa"/>
          </w:tcPr>
          <w:p w:rsidR="00813C17" w:rsidRDefault="00813C17" w:rsidP="00E937D8">
            <w:pPr>
              <w:pStyle w:val="ConsPlusNormal"/>
            </w:pPr>
            <w:r>
              <w:t>000 1 06 06000 00 0000 110</w:t>
            </w:r>
          </w:p>
        </w:tc>
        <w:tc>
          <w:tcPr>
            <w:tcW w:w="3628" w:type="dxa"/>
          </w:tcPr>
          <w:p w:rsidR="00813C17" w:rsidRDefault="00813C17" w:rsidP="00E937D8">
            <w:pPr>
              <w:pStyle w:val="ConsPlusNormal"/>
            </w:pPr>
            <w:r>
              <w:t>Земельный налог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36 220,0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36 220,0</w:t>
            </w:r>
          </w:p>
        </w:tc>
      </w:tr>
      <w:tr w:rsidR="00813C17" w:rsidTr="00E937D8">
        <w:tc>
          <w:tcPr>
            <w:tcW w:w="2884" w:type="dxa"/>
          </w:tcPr>
          <w:p w:rsidR="00813C17" w:rsidRDefault="00813C17" w:rsidP="00E937D8">
            <w:pPr>
              <w:pStyle w:val="ConsPlusNormal"/>
            </w:pPr>
            <w:r>
              <w:t>000 1 06 06032 04 0000 110</w:t>
            </w:r>
          </w:p>
        </w:tc>
        <w:tc>
          <w:tcPr>
            <w:tcW w:w="3628" w:type="dxa"/>
          </w:tcPr>
          <w:p w:rsidR="00813C17" w:rsidRDefault="00813C17" w:rsidP="00E937D8">
            <w:pPr>
              <w:pStyle w:val="ConsPlusNormal"/>
            </w:pPr>
            <w: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30 200,0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30 200,0</w:t>
            </w:r>
          </w:p>
        </w:tc>
      </w:tr>
      <w:tr w:rsidR="00813C17" w:rsidTr="00E937D8">
        <w:tc>
          <w:tcPr>
            <w:tcW w:w="2884" w:type="dxa"/>
          </w:tcPr>
          <w:p w:rsidR="00813C17" w:rsidRDefault="00813C17" w:rsidP="00E937D8">
            <w:pPr>
              <w:pStyle w:val="ConsPlusNormal"/>
            </w:pPr>
            <w:r>
              <w:t>000 1 06 06042 04 0000 110</w:t>
            </w:r>
          </w:p>
        </w:tc>
        <w:tc>
          <w:tcPr>
            <w:tcW w:w="3628" w:type="dxa"/>
          </w:tcPr>
          <w:p w:rsidR="00813C17" w:rsidRDefault="00813C17" w:rsidP="00E937D8">
            <w:pPr>
              <w:pStyle w:val="ConsPlusNormal"/>
            </w:pPr>
            <w: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6 020,0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6 020,0</w:t>
            </w:r>
          </w:p>
        </w:tc>
      </w:tr>
      <w:tr w:rsidR="00813C17" w:rsidTr="00E937D8">
        <w:tc>
          <w:tcPr>
            <w:tcW w:w="2884" w:type="dxa"/>
          </w:tcPr>
          <w:p w:rsidR="00813C17" w:rsidRDefault="00813C17" w:rsidP="00E937D8">
            <w:pPr>
              <w:pStyle w:val="ConsPlusNormal"/>
            </w:pPr>
            <w:r>
              <w:t>000 1 08 00000 00 0000 000</w:t>
            </w:r>
          </w:p>
        </w:tc>
        <w:tc>
          <w:tcPr>
            <w:tcW w:w="3628" w:type="dxa"/>
          </w:tcPr>
          <w:p w:rsidR="00813C17" w:rsidRDefault="00813C17" w:rsidP="00E937D8">
            <w:pPr>
              <w:pStyle w:val="ConsPlusNormal"/>
            </w:pPr>
            <w:r>
              <w:t>ГОСУДАРСТВЕННАЯ ПОШЛИНА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9 604,0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9 604,0</w:t>
            </w:r>
          </w:p>
        </w:tc>
      </w:tr>
      <w:tr w:rsidR="00813C17" w:rsidTr="00E937D8">
        <w:tc>
          <w:tcPr>
            <w:tcW w:w="2884" w:type="dxa"/>
          </w:tcPr>
          <w:p w:rsidR="00813C17" w:rsidRDefault="00813C17" w:rsidP="00E937D8">
            <w:pPr>
              <w:pStyle w:val="ConsPlusNormal"/>
            </w:pPr>
            <w:r>
              <w:t>000 1 08 03010 01 0000 110</w:t>
            </w:r>
          </w:p>
        </w:tc>
        <w:tc>
          <w:tcPr>
            <w:tcW w:w="3628" w:type="dxa"/>
          </w:tcPr>
          <w:p w:rsidR="00813C17" w:rsidRDefault="00813C17" w:rsidP="00E937D8">
            <w:pPr>
              <w:pStyle w:val="ConsPlusNormal"/>
            </w:pPr>
            <w: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9 594,0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9 594,0</w:t>
            </w:r>
          </w:p>
        </w:tc>
      </w:tr>
      <w:tr w:rsidR="00813C17" w:rsidTr="00E937D8">
        <w:tc>
          <w:tcPr>
            <w:tcW w:w="2884" w:type="dxa"/>
          </w:tcPr>
          <w:p w:rsidR="00813C17" w:rsidRDefault="00813C17" w:rsidP="00E937D8">
            <w:pPr>
              <w:pStyle w:val="ConsPlusNormal"/>
            </w:pPr>
            <w:r>
              <w:t>000 1 08 07150 01 0000 110</w:t>
            </w:r>
          </w:p>
        </w:tc>
        <w:tc>
          <w:tcPr>
            <w:tcW w:w="3628" w:type="dxa"/>
          </w:tcPr>
          <w:p w:rsidR="00813C17" w:rsidRDefault="00813C17" w:rsidP="00E937D8">
            <w:pPr>
              <w:pStyle w:val="ConsPlusNormal"/>
            </w:pPr>
            <w: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10,0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10,0</w:t>
            </w:r>
          </w:p>
        </w:tc>
      </w:tr>
      <w:tr w:rsidR="00813C17" w:rsidTr="00E937D8">
        <w:tc>
          <w:tcPr>
            <w:tcW w:w="2884" w:type="dxa"/>
          </w:tcPr>
          <w:p w:rsidR="00813C17" w:rsidRDefault="00813C17" w:rsidP="00E937D8">
            <w:pPr>
              <w:pStyle w:val="ConsPlusNormal"/>
            </w:pPr>
            <w:r>
              <w:t>000 1 09 00000 00 0000 000</w:t>
            </w:r>
          </w:p>
        </w:tc>
        <w:tc>
          <w:tcPr>
            <w:tcW w:w="3628" w:type="dxa"/>
          </w:tcPr>
          <w:p w:rsidR="00813C17" w:rsidRDefault="00813C17" w:rsidP="00E937D8">
            <w:pPr>
              <w:pStyle w:val="ConsPlusNormal"/>
            </w:pPr>
            <w: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0,0</w:t>
            </w:r>
          </w:p>
        </w:tc>
      </w:tr>
      <w:tr w:rsidR="00813C17" w:rsidTr="00E937D8">
        <w:tc>
          <w:tcPr>
            <w:tcW w:w="2884" w:type="dxa"/>
          </w:tcPr>
          <w:p w:rsidR="00813C17" w:rsidRDefault="00813C17" w:rsidP="00E937D8">
            <w:pPr>
              <w:pStyle w:val="ConsPlusNormal"/>
            </w:pPr>
          </w:p>
        </w:tc>
        <w:tc>
          <w:tcPr>
            <w:tcW w:w="3628" w:type="dxa"/>
          </w:tcPr>
          <w:p w:rsidR="00813C17" w:rsidRDefault="00813C17" w:rsidP="00E937D8">
            <w:pPr>
              <w:pStyle w:val="ConsPlusNormal"/>
            </w:pPr>
            <w:r>
              <w:t>Неналоговые доходы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218 963,9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209 698,5</w:t>
            </w:r>
          </w:p>
        </w:tc>
      </w:tr>
      <w:tr w:rsidR="00813C17" w:rsidTr="00E937D8">
        <w:tc>
          <w:tcPr>
            <w:tcW w:w="2884" w:type="dxa"/>
          </w:tcPr>
          <w:p w:rsidR="00813C17" w:rsidRDefault="00813C17" w:rsidP="00E937D8">
            <w:pPr>
              <w:pStyle w:val="ConsPlusNormal"/>
            </w:pPr>
            <w:r>
              <w:t>000 1 11 00000 00 0000 000</w:t>
            </w:r>
          </w:p>
        </w:tc>
        <w:tc>
          <w:tcPr>
            <w:tcW w:w="3628" w:type="dxa"/>
          </w:tcPr>
          <w:p w:rsidR="00813C17" w:rsidRDefault="00813C17" w:rsidP="00E937D8">
            <w:pPr>
              <w:pStyle w:val="ConsPlusNormal"/>
            </w:pPr>
            <w: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135 919,9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130 123,1</w:t>
            </w:r>
          </w:p>
        </w:tc>
      </w:tr>
      <w:tr w:rsidR="00813C17" w:rsidTr="00E937D8">
        <w:tc>
          <w:tcPr>
            <w:tcW w:w="2884" w:type="dxa"/>
          </w:tcPr>
          <w:p w:rsidR="00813C17" w:rsidRDefault="00813C17" w:rsidP="00E937D8">
            <w:pPr>
              <w:pStyle w:val="ConsPlusNormal"/>
            </w:pPr>
            <w:r>
              <w:t>000 1 11 01000 00 0000 120</w:t>
            </w:r>
          </w:p>
        </w:tc>
        <w:tc>
          <w:tcPr>
            <w:tcW w:w="3628" w:type="dxa"/>
          </w:tcPr>
          <w:p w:rsidR="00813C17" w:rsidRDefault="00813C17" w:rsidP="00E937D8">
            <w:pPr>
              <w:pStyle w:val="ConsPlusNormal"/>
            </w:pPr>
            <w: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13,0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13,0</w:t>
            </w:r>
          </w:p>
        </w:tc>
      </w:tr>
      <w:tr w:rsidR="00813C17" w:rsidTr="00E937D8">
        <w:tc>
          <w:tcPr>
            <w:tcW w:w="2884" w:type="dxa"/>
          </w:tcPr>
          <w:p w:rsidR="00813C17" w:rsidRDefault="00813C17" w:rsidP="00E937D8">
            <w:pPr>
              <w:pStyle w:val="ConsPlusNormal"/>
            </w:pPr>
            <w:r>
              <w:lastRenderedPageBreak/>
              <w:t>000 1 11 01040 04 0000 120</w:t>
            </w:r>
          </w:p>
        </w:tc>
        <w:tc>
          <w:tcPr>
            <w:tcW w:w="3628" w:type="dxa"/>
          </w:tcPr>
          <w:p w:rsidR="00813C17" w:rsidRDefault="00813C17" w:rsidP="00E937D8">
            <w:pPr>
              <w:pStyle w:val="ConsPlusNormal"/>
            </w:pPr>
            <w: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13,0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13,0</w:t>
            </w:r>
          </w:p>
        </w:tc>
      </w:tr>
      <w:tr w:rsidR="00813C17" w:rsidTr="00E937D8">
        <w:tc>
          <w:tcPr>
            <w:tcW w:w="2884" w:type="dxa"/>
          </w:tcPr>
          <w:p w:rsidR="00813C17" w:rsidRDefault="00813C17" w:rsidP="00E937D8">
            <w:pPr>
              <w:pStyle w:val="ConsPlusNormal"/>
            </w:pPr>
            <w:r>
              <w:t>000 1 11 05000 00 0000 120</w:t>
            </w:r>
          </w:p>
        </w:tc>
        <w:tc>
          <w:tcPr>
            <w:tcW w:w="3628" w:type="dxa"/>
          </w:tcPr>
          <w:p w:rsidR="00813C17" w:rsidRDefault="00813C17" w:rsidP="00E937D8">
            <w:pPr>
              <w:pStyle w:val="ConsPlusNormal"/>
            </w:pPr>
            <w: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122 198,0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117 434,0</w:t>
            </w:r>
          </w:p>
        </w:tc>
      </w:tr>
      <w:tr w:rsidR="00813C17" w:rsidTr="00E937D8">
        <w:tc>
          <w:tcPr>
            <w:tcW w:w="2884" w:type="dxa"/>
          </w:tcPr>
          <w:p w:rsidR="00813C17" w:rsidRDefault="00813C17" w:rsidP="00E937D8">
            <w:pPr>
              <w:pStyle w:val="ConsPlusNormal"/>
            </w:pPr>
            <w:r>
              <w:t>000 1 11 05010 00 0000 120</w:t>
            </w:r>
          </w:p>
        </w:tc>
        <w:tc>
          <w:tcPr>
            <w:tcW w:w="3628" w:type="dxa"/>
          </w:tcPr>
          <w:p w:rsidR="00813C17" w:rsidRDefault="00813C17" w:rsidP="00E937D8">
            <w:pPr>
              <w:pStyle w:val="ConsPlusNormal"/>
            </w:pPr>
            <w: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112 304,0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107 862,0</w:t>
            </w:r>
          </w:p>
        </w:tc>
      </w:tr>
      <w:tr w:rsidR="00813C17" w:rsidTr="00E937D8">
        <w:tc>
          <w:tcPr>
            <w:tcW w:w="2884" w:type="dxa"/>
          </w:tcPr>
          <w:p w:rsidR="00813C17" w:rsidRDefault="00813C17" w:rsidP="00E937D8">
            <w:pPr>
              <w:pStyle w:val="ConsPlusNormal"/>
            </w:pPr>
            <w:r>
              <w:t>000 1 11 05012 04 0000 120</w:t>
            </w:r>
          </w:p>
        </w:tc>
        <w:tc>
          <w:tcPr>
            <w:tcW w:w="3628" w:type="dxa"/>
          </w:tcPr>
          <w:p w:rsidR="00813C17" w:rsidRDefault="00813C17" w:rsidP="00E937D8">
            <w:pPr>
              <w:pStyle w:val="ConsPlusNormal"/>
            </w:pPr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112 304,0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107 862,0</w:t>
            </w:r>
          </w:p>
        </w:tc>
      </w:tr>
      <w:tr w:rsidR="00813C17" w:rsidTr="00E937D8">
        <w:tc>
          <w:tcPr>
            <w:tcW w:w="2884" w:type="dxa"/>
          </w:tcPr>
          <w:p w:rsidR="00813C17" w:rsidRDefault="00813C17" w:rsidP="00E937D8">
            <w:pPr>
              <w:pStyle w:val="ConsPlusNormal"/>
            </w:pPr>
            <w:r>
              <w:t>000 1 11 05020 00 0000 120</w:t>
            </w:r>
          </w:p>
        </w:tc>
        <w:tc>
          <w:tcPr>
            <w:tcW w:w="3628" w:type="dxa"/>
          </w:tcPr>
          <w:p w:rsidR="00813C17" w:rsidRDefault="00813C17" w:rsidP="00E937D8">
            <w:pPr>
              <w:pStyle w:val="ConsPlusNormal"/>
            </w:pPr>
            <w: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1 131,0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1 009,0</w:t>
            </w:r>
          </w:p>
        </w:tc>
      </w:tr>
      <w:tr w:rsidR="00813C17" w:rsidTr="00E937D8">
        <w:tc>
          <w:tcPr>
            <w:tcW w:w="2884" w:type="dxa"/>
          </w:tcPr>
          <w:p w:rsidR="00813C17" w:rsidRDefault="00813C17" w:rsidP="00E937D8">
            <w:pPr>
              <w:pStyle w:val="ConsPlusNormal"/>
            </w:pPr>
            <w:r>
              <w:t>000 1 11 05024 04 0000 120</w:t>
            </w:r>
          </w:p>
        </w:tc>
        <w:tc>
          <w:tcPr>
            <w:tcW w:w="3628" w:type="dxa"/>
          </w:tcPr>
          <w:p w:rsidR="00813C17" w:rsidRDefault="00813C17" w:rsidP="00E937D8">
            <w:pPr>
              <w:pStyle w:val="ConsPlusNormal"/>
            </w:pPr>
            <w:r>
              <w:t xml:space="preserve">Доходы, получаемые в виде </w:t>
            </w:r>
            <w:r>
              <w:lastRenderedPageBreak/>
              <w:t>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lastRenderedPageBreak/>
              <w:t>1 131,0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1 009,0</w:t>
            </w:r>
          </w:p>
        </w:tc>
      </w:tr>
      <w:tr w:rsidR="00813C17" w:rsidTr="00E937D8">
        <w:tc>
          <w:tcPr>
            <w:tcW w:w="2884" w:type="dxa"/>
          </w:tcPr>
          <w:p w:rsidR="00813C17" w:rsidRDefault="00813C17" w:rsidP="00E937D8">
            <w:pPr>
              <w:pStyle w:val="ConsPlusNormal"/>
            </w:pPr>
            <w:r>
              <w:t>000 1 11 05030 00 0000 120</w:t>
            </w:r>
          </w:p>
        </w:tc>
        <w:tc>
          <w:tcPr>
            <w:tcW w:w="3628" w:type="dxa"/>
          </w:tcPr>
          <w:p w:rsidR="00813C17" w:rsidRDefault="00813C17" w:rsidP="00E937D8">
            <w:pPr>
              <w:pStyle w:val="ConsPlusNormal"/>
            </w:pPr>
            <w: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475,0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475,0</w:t>
            </w:r>
          </w:p>
        </w:tc>
      </w:tr>
      <w:tr w:rsidR="00813C17" w:rsidTr="00E937D8">
        <w:tc>
          <w:tcPr>
            <w:tcW w:w="2884" w:type="dxa"/>
          </w:tcPr>
          <w:p w:rsidR="00813C17" w:rsidRDefault="00813C17" w:rsidP="00E937D8">
            <w:pPr>
              <w:pStyle w:val="ConsPlusNormal"/>
            </w:pPr>
            <w:r>
              <w:t>000 1 11 05034 04 0000 120</w:t>
            </w:r>
          </w:p>
        </w:tc>
        <w:tc>
          <w:tcPr>
            <w:tcW w:w="3628" w:type="dxa"/>
          </w:tcPr>
          <w:p w:rsidR="00813C17" w:rsidRDefault="00813C17" w:rsidP="00E937D8">
            <w:pPr>
              <w:pStyle w:val="ConsPlusNormal"/>
            </w:pPr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475,0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475,0</w:t>
            </w:r>
          </w:p>
        </w:tc>
      </w:tr>
      <w:tr w:rsidR="00813C17" w:rsidTr="00E937D8">
        <w:tc>
          <w:tcPr>
            <w:tcW w:w="2884" w:type="dxa"/>
          </w:tcPr>
          <w:p w:rsidR="00813C17" w:rsidRDefault="00813C17" w:rsidP="00E937D8">
            <w:pPr>
              <w:pStyle w:val="ConsPlusNormal"/>
            </w:pPr>
            <w:r>
              <w:t>000 1 11 05070 00 0000 120</w:t>
            </w:r>
          </w:p>
        </w:tc>
        <w:tc>
          <w:tcPr>
            <w:tcW w:w="3628" w:type="dxa"/>
          </w:tcPr>
          <w:p w:rsidR="00813C17" w:rsidRDefault="00813C17" w:rsidP="00E937D8">
            <w:pPr>
              <w:pStyle w:val="ConsPlusNormal"/>
            </w:pPr>
            <w: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8 288,0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8 088,0</w:t>
            </w:r>
          </w:p>
        </w:tc>
      </w:tr>
      <w:tr w:rsidR="00813C17" w:rsidTr="00E937D8">
        <w:tc>
          <w:tcPr>
            <w:tcW w:w="2884" w:type="dxa"/>
          </w:tcPr>
          <w:p w:rsidR="00813C17" w:rsidRDefault="00813C17" w:rsidP="00E937D8">
            <w:pPr>
              <w:pStyle w:val="ConsPlusNormal"/>
            </w:pPr>
            <w:r>
              <w:t>000 1 11 05074 04 0000 120</w:t>
            </w:r>
          </w:p>
        </w:tc>
        <w:tc>
          <w:tcPr>
            <w:tcW w:w="3628" w:type="dxa"/>
          </w:tcPr>
          <w:p w:rsidR="00813C17" w:rsidRDefault="00813C17" w:rsidP="00E937D8">
            <w:pPr>
              <w:pStyle w:val="ConsPlusNormal"/>
            </w:pPr>
            <w: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8 288,0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8 088,0</w:t>
            </w:r>
          </w:p>
        </w:tc>
      </w:tr>
      <w:tr w:rsidR="00813C17" w:rsidTr="00E937D8">
        <w:tc>
          <w:tcPr>
            <w:tcW w:w="2884" w:type="dxa"/>
          </w:tcPr>
          <w:p w:rsidR="00813C17" w:rsidRDefault="00813C17" w:rsidP="00E937D8">
            <w:pPr>
              <w:pStyle w:val="ConsPlusNormal"/>
            </w:pPr>
            <w:r>
              <w:t>000 1 11 09000 00 0000 120</w:t>
            </w:r>
          </w:p>
        </w:tc>
        <w:tc>
          <w:tcPr>
            <w:tcW w:w="3628" w:type="dxa"/>
          </w:tcPr>
          <w:p w:rsidR="00813C17" w:rsidRDefault="00813C17" w:rsidP="00E937D8">
            <w:pPr>
              <w:pStyle w:val="ConsPlusNormal"/>
            </w:pPr>
            <w:r>
              <w:t xml:space="preserve"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</w:t>
            </w:r>
            <w:r>
              <w:lastRenderedPageBreak/>
              <w:t>муниципальных унитарных предприятий, в том числе казенных)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lastRenderedPageBreak/>
              <w:t>13 708,9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12 676,1</w:t>
            </w:r>
          </w:p>
        </w:tc>
      </w:tr>
      <w:tr w:rsidR="00813C17" w:rsidTr="00E937D8">
        <w:tc>
          <w:tcPr>
            <w:tcW w:w="2884" w:type="dxa"/>
          </w:tcPr>
          <w:p w:rsidR="00813C17" w:rsidRDefault="00813C17" w:rsidP="00E937D8">
            <w:pPr>
              <w:pStyle w:val="ConsPlusNormal"/>
            </w:pPr>
            <w:r>
              <w:t>000 1 11 09044 04 0000 120</w:t>
            </w:r>
          </w:p>
        </w:tc>
        <w:tc>
          <w:tcPr>
            <w:tcW w:w="3628" w:type="dxa"/>
          </w:tcPr>
          <w:p w:rsidR="00813C17" w:rsidRDefault="00813C17" w:rsidP="00E937D8">
            <w:pPr>
              <w:pStyle w:val="ConsPlusNormal"/>
            </w:pPr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11 088,0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11 088,0</w:t>
            </w:r>
          </w:p>
        </w:tc>
      </w:tr>
      <w:tr w:rsidR="00813C17" w:rsidTr="00E937D8">
        <w:tc>
          <w:tcPr>
            <w:tcW w:w="2884" w:type="dxa"/>
          </w:tcPr>
          <w:p w:rsidR="00813C17" w:rsidRDefault="00813C17" w:rsidP="00E937D8">
            <w:pPr>
              <w:pStyle w:val="ConsPlusNormal"/>
            </w:pPr>
            <w:r>
              <w:t>000 1 11 09080 04 0000 120</w:t>
            </w:r>
          </w:p>
        </w:tc>
        <w:tc>
          <w:tcPr>
            <w:tcW w:w="3628" w:type="dxa"/>
          </w:tcPr>
          <w:p w:rsidR="00813C17" w:rsidRDefault="00813C17" w:rsidP="00E937D8">
            <w:pPr>
              <w:pStyle w:val="ConsPlusNormal"/>
            </w:pPr>
            <w: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2 620,9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1 588,1</w:t>
            </w:r>
          </w:p>
        </w:tc>
      </w:tr>
      <w:tr w:rsidR="00813C17" w:rsidTr="00E937D8">
        <w:tc>
          <w:tcPr>
            <w:tcW w:w="2884" w:type="dxa"/>
          </w:tcPr>
          <w:p w:rsidR="00813C17" w:rsidRDefault="00813C17" w:rsidP="00E937D8">
            <w:pPr>
              <w:pStyle w:val="ConsPlusNormal"/>
            </w:pPr>
            <w:r>
              <w:t>000 1 12 00000 00 0000 000</w:t>
            </w:r>
          </w:p>
        </w:tc>
        <w:tc>
          <w:tcPr>
            <w:tcW w:w="3628" w:type="dxa"/>
          </w:tcPr>
          <w:p w:rsidR="00813C17" w:rsidRDefault="00813C17" w:rsidP="00E937D8">
            <w:pPr>
              <w:pStyle w:val="ConsPlusNormal"/>
            </w:pPr>
            <w:r>
              <w:t>ПЛАТЕЖИ ПРИ ПОЛЬЗОВАНИИ ПРИРОДНЫМИ РЕСУРСАМИ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5 335,7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5 008,7</w:t>
            </w:r>
          </w:p>
        </w:tc>
      </w:tr>
      <w:tr w:rsidR="00813C17" w:rsidTr="00E937D8">
        <w:tc>
          <w:tcPr>
            <w:tcW w:w="2884" w:type="dxa"/>
          </w:tcPr>
          <w:p w:rsidR="00813C17" w:rsidRDefault="00813C17" w:rsidP="00E937D8">
            <w:pPr>
              <w:pStyle w:val="ConsPlusNormal"/>
            </w:pPr>
            <w:r>
              <w:t>000 1 12 01000 01 0000 120</w:t>
            </w:r>
          </w:p>
        </w:tc>
        <w:tc>
          <w:tcPr>
            <w:tcW w:w="3628" w:type="dxa"/>
          </w:tcPr>
          <w:p w:rsidR="00813C17" w:rsidRDefault="00813C17" w:rsidP="00E937D8">
            <w:pPr>
              <w:pStyle w:val="ConsPlusNormal"/>
            </w:pPr>
            <w:r>
              <w:t>Плата за негативное воздействие на окружающую среду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5 335,7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5 008,7</w:t>
            </w:r>
          </w:p>
        </w:tc>
      </w:tr>
      <w:tr w:rsidR="00813C17" w:rsidTr="00E937D8">
        <w:tc>
          <w:tcPr>
            <w:tcW w:w="2884" w:type="dxa"/>
          </w:tcPr>
          <w:p w:rsidR="00813C17" w:rsidRDefault="00813C17" w:rsidP="00E937D8">
            <w:pPr>
              <w:pStyle w:val="ConsPlusNormal"/>
            </w:pPr>
            <w:r>
              <w:t>000 1 13 00000 00 0000 000</w:t>
            </w:r>
          </w:p>
        </w:tc>
        <w:tc>
          <w:tcPr>
            <w:tcW w:w="3628" w:type="dxa"/>
          </w:tcPr>
          <w:p w:rsidR="00813C17" w:rsidRDefault="00813C17" w:rsidP="00E937D8">
            <w:pPr>
              <w:pStyle w:val="ConsPlusNormal"/>
            </w:pPr>
            <w:r>
              <w:t>ДОХОДЫ ОТ ОКАЗАНИЯ ПЛАТНЫХ УСЛУГ И КОМПЕНСАЦИИ ЗАТРАТ ГОСУДАРСТВА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156,0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156,0</w:t>
            </w:r>
          </w:p>
        </w:tc>
      </w:tr>
      <w:tr w:rsidR="00813C17" w:rsidTr="00E937D8">
        <w:tc>
          <w:tcPr>
            <w:tcW w:w="2884" w:type="dxa"/>
          </w:tcPr>
          <w:p w:rsidR="00813C17" w:rsidRDefault="00813C17" w:rsidP="00E937D8">
            <w:pPr>
              <w:pStyle w:val="ConsPlusNormal"/>
            </w:pPr>
            <w:r>
              <w:t>000 1 13 01000 00 0000 130</w:t>
            </w:r>
          </w:p>
        </w:tc>
        <w:tc>
          <w:tcPr>
            <w:tcW w:w="3628" w:type="dxa"/>
          </w:tcPr>
          <w:p w:rsidR="00813C17" w:rsidRDefault="00813C17" w:rsidP="00E937D8">
            <w:pPr>
              <w:pStyle w:val="ConsPlusNormal"/>
            </w:pPr>
            <w:r>
              <w:t>Доходы от оказания платных услуг (работ)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5,0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5,0</w:t>
            </w:r>
          </w:p>
        </w:tc>
      </w:tr>
      <w:tr w:rsidR="00813C17" w:rsidTr="00E937D8">
        <w:tc>
          <w:tcPr>
            <w:tcW w:w="2884" w:type="dxa"/>
          </w:tcPr>
          <w:p w:rsidR="00813C17" w:rsidRDefault="00813C17" w:rsidP="00E937D8">
            <w:pPr>
              <w:pStyle w:val="ConsPlusNormal"/>
            </w:pPr>
            <w:r>
              <w:t>000 1 13 01070 00 0000 130</w:t>
            </w:r>
          </w:p>
        </w:tc>
        <w:tc>
          <w:tcPr>
            <w:tcW w:w="3628" w:type="dxa"/>
          </w:tcPr>
          <w:p w:rsidR="00813C17" w:rsidRDefault="00813C17" w:rsidP="00E937D8">
            <w:pPr>
              <w:pStyle w:val="ConsPlusNormal"/>
            </w:pPr>
            <w:r>
              <w:t>Доходы от оказания информационных услуг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5,0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5,0</w:t>
            </w:r>
          </w:p>
        </w:tc>
      </w:tr>
      <w:tr w:rsidR="00813C17" w:rsidTr="00E937D8">
        <w:tc>
          <w:tcPr>
            <w:tcW w:w="2884" w:type="dxa"/>
          </w:tcPr>
          <w:p w:rsidR="00813C17" w:rsidRDefault="00813C17" w:rsidP="00E937D8">
            <w:pPr>
              <w:pStyle w:val="ConsPlusNormal"/>
            </w:pPr>
            <w:r>
              <w:t>000 1 13 01074 04 0000 130</w:t>
            </w:r>
          </w:p>
        </w:tc>
        <w:tc>
          <w:tcPr>
            <w:tcW w:w="3628" w:type="dxa"/>
          </w:tcPr>
          <w:p w:rsidR="00813C17" w:rsidRDefault="00813C17" w:rsidP="00E937D8">
            <w:pPr>
              <w:pStyle w:val="ConsPlusNormal"/>
            </w:pPr>
            <w:r>
              <w:t>Доходы от оказания информационных услуг органами местного самоуправления городских округов, казенными учреждениями городских округов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5,0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5,0</w:t>
            </w:r>
          </w:p>
        </w:tc>
      </w:tr>
      <w:tr w:rsidR="00813C17" w:rsidTr="00E937D8">
        <w:tc>
          <w:tcPr>
            <w:tcW w:w="2884" w:type="dxa"/>
          </w:tcPr>
          <w:p w:rsidR="00813C17" w:rsidRDefault="00813C17" w:rsidP="00E937D8">
            <w:pPr>
              <w:pStyle w:val="ConsPlusNormal"/>
            </w:pPr>
            <w:r>
              <w:t>000 1 13 01990 00 0000 130</w:t>
            </w:r>
          </w:p>
        </w:tc>
        <w:tc>
          <w:tcPr>
            <w:tcW w:w="3628" w:type="dxa"/>
          </w:tcPr>
          <w:p w:rsidR="00813C17" w:rsidRDefault="00813C17" w:rsidP="00E937D8">
            <w:pPr>
              <w:pStyle w:val="ConsPlusNormal"/>
            </w:pPr>
            <w:r>
              <w:t xml:space="preserve">Прочие доходы от оказания </w:t>
            </w:r>
            <w:r>
              <w:lastRenderedPageBreak/>
              <w:t>платных услуг (работ)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lastRenderedPageBreak/>
              <w:t>0,0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0,0</w:t>
            </w:r>
          </w:p>
        </w:tc>
      </w:tr>
      <w:tr w:rsidR="00813C17" w:rsidTr="00E937D8">
        <w:tc>
          <w:tcPr>
            <w:tcW w:w="2884" w:type="dxa"/>
          </w:tcPr>
          <w:p w:rsidR="00813C17" w:rsidRDefault="00813C17" w:rsidP="00E937D8">
            <w:pPr>
              <w:pStyle w:val="ConsPlusNormal"/>
            </w:pPr>
            <w:r>
              <w:t>000 1 13 01994 04 0000 130</w:t>
            </w:r>
          </w:p>
        </w:tc>
        <w:tc>
          <w:tcPr>
            <w:tcW w:w="3628" w:type="dxa"/>
          </w:tcPr>
          <w:p w:rsidR="00813C17" w:rsidRDefault="00813C17" w:rsidP="00E937D8">
            <w:pPr>
              <w:pStyle w:val="ConsPlusNormal"/>
            </w:pPr>
            <w: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0,0</w:t>
            </w:r>
          </w:p>
        </w:tc>
      </w:tr>
      <w:tr w:rsidR="00813C17" w:rsidTr="00E937D8">
        <w:tc>
          <w:tcPr>
            <w:tcW w:w="2884" w:type="dxa"/>
          </w:tcPr>
          <w:p w:rsidR="00813C17" w:rsidRDefault="00813C17" w:rsidP="00E937D8">
            <w:pPr>
              <w:pStyle w:val="ConsPlusNormal"/>
            </w:pPr>
            <w:r>
              <w:t>000 1 13 02000 00 0000 130</w:t>
            </w:r>
          </w:p>
        </w:tc>
        <w:tc>
          <w:tcPr>
            <w:tcW w:w="3628" w:type="dxa"/>
          </w:tcPr>
          <w:p w:rsidR="00813C17" w:rsidRDefault="00813C17" w:rsidP="00E937D8">
            <w:pPr>
              <w:pStyle w:val="ConsPlusNormal"/>
            </w:pPr>
            <w:r>
              <w:t>Доходы от компенсации затрат государства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151,0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151,0</w:t>
            </w:r>
          </w:p>
        </w:tc>
      </w:tr>
      <w:tr w:rsidR="00813C17" w:rsidTr="00E937D8">
        <w:tc>
          <w:tcPr>
            <w:tcW w:w="2884" w:type="dxa"/>
          </w:tcPr>
          <w:p w:rsidR="00813C17" w:rsidRDefault="00813C17" w:rsidP="00E937D8">
            <w:pPr>
              <w:pStyle w:val="ConsPlusNormal"/>
            </w:pPr>
            <w:r>
              <w:t>000 1 13 02060 00 0000 130</w:t>
            </w:r>
          </w:p>
        </w:tc>
        <w:tc>
          <w:tcPr>
            <w:tcW w:w="3628" w:type="dxa"/>
          </w:tcPr>
          <w:p w:rsidR="00813C17" w:rsidRDefault="00813C17" w:rsidP="00E937D8">
            <w:pPr>
              <w:pStyle w:val="ConsPlusNormal"/>
            </w:pPr>
            <w: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1,0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1,0</w:t>
            </w:r>
          </w:p>
        </w:tc>
      </w:tr>
      <w:tr w:rsidR="00813C17" w:rsidTr="00E937D8">
        <w:tc>
          <w:tcPr>
            <w:tcW w:w="2884" w:type="dxa"/>
          </w:tcPr>
          <w:p w:rsidR="00813C17" w:rsidRDefault="00813C17" w:rsidP="00E937D8">
            <w:pPr>
              <w:pStyle w:val="ConsPlusNormal"/>
            </w:pPr>
            <w:r>
              <w:t>000 1 13 02064 04 0000 130</w:t>
            </w:r>
          </w:p>
        </w:tc>
        <w:tc>
          <w:tcPr>
            <w:tcW w:w="3628" w:type="dxa"/>
          </w:tcPr>
          <w:p w:rsidR="00813C17" w:rsidRDefault="00813C17" w:rsidP="00E937D8">
            <w:pPr>
              <w:pStyle w:val="ConsPlusNormal"/>
            </w:pPr>
            <w: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1,0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1,0</w:t>
            </w:r>
          </w:p>
        </w:tc>
      </w:tr>
      <w:tr w:rsidR="00813C17" w:rsidTr="00E937D8">
        <w:tc>
          <w:tcPr>
            <w:tcW w:w="2884" w:type="dxa"/>
          </w:tcPr>
          <w:p w:rsidR="00813C17" w:rsidRDefault="00813C17" w:rsidP="00E937D8">
            <w:pPr>
              <w:pStyle w:val="ConsPlusNormal"/>
            </w:pPr>
            <w:r>
              <w:t>000 1 13 02990 00 0000 130</w:t>
            </w:r>
          </w:p>
        </w:tc>
        <w:tc>
          <w:tcPr>
            <w:tcW w:w="3628" w:type="dxa"/>
          </w:tcPr>
          <w:p w:rsidR="00813C17" w:rsidRDefault="00813C17" w:rsidP="00E937D8">
            <w:pPr>
              <w:pStyle w:val="ConsPlusNormal"/>
            </w:pPr>
            <w:r>
              <w:t>Прочие доходы от компенсации затрат государства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150,0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150,0</w:t>
            </w:r>
          </w:p>
        </w:tc>
      </w:tr>
      <w:tr w:rsidR="00813C17" w:rsidTr="00E937D8">
        <w:tc>
          <w:tcPr>
            <w:tcW w:w="2884" w:type="dxa"/>
          </w:tcPr>
          <w:p w:rsidR="00813C17" w:rsidRDefault="00813C17" w:rsidP="00E937D8">
            <w:pPr>
              <w:pStyle w:val="ConsPlusNormal"/>
            </w:pPr>
            <w:r>
              <w:t>000 1 13 02994 04 0000 130</w:t>
            </w:r>
          </w:p>
        </w:tc>
        <w:tc>
          <w:tcPr>
            <w:tcW w:w="3628" w:type="dxa"/>
          </w:tcPr>
          <w:p w:rsidR="00813C17" w:rsidRDefault="00813C17" w:rsidP="00E937D8">
            <w:pPr>
              <w:pStyle w:val="ConsPlusNormal"/>
            </w:pPr>
            <w:r>
              <w:t>Прочие доходы от компенсации затрат бюджетов городских округов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150,0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150,0</w:t>
            </w:r>
          </w:p>
        </w:tc>
      </w:tr>
      <w:tr w:rsidR="00813C17" w:rsidTr="00E937D8">
        <w:tc>
          <w:tcPr>
            <w:tcW w:w="2884" w:type="dxa"/>
          </w:tcPr>
          <w:p w:rsidR="00813C17" w:rsidRDefault="00813C17" w:rsidP="00E937D8">
            <w:pPr>
              <w:pStyle w:val="ConsPlusNormal"/>
            </w:pPr>
            <w:r>
              <w:t>000 1 14 00000 00 0000 000</w:t>
            </w:r>
          </w:p>
        </w:tc>
        <w:tc>
          <w:tcPr>
            <w:tcW w:w="3628" w:type="dxa"/>
          </w:tcPr>
          <w:p w:rsidR="00813C17" w:rsidRDefault="00813C17" w:rsidP="00E937D8">
            <w:pPr>
              <w:pStyle w:val="ConsPlusNormal"/>
            </w:pPr>
            <w:r>
              <w:t>ДОХОДЫ ОТ ПРОДАЖИ МАТЕРИАЛЬНЫХ И НЕМАТЕРИАЛЬНЫХ АКТИВОВ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72 100,0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69 003,0</w:t>
            </w:r>
          </w:p>
        </w:tc>
      </w:tr>
      <w:tr w:rsidR="00813C17" w:rsidTr="00E937D8">
        <w:tc>
          <w:tcPr>
            <w:tcW w:w="2884" w:type="dxa"/>
          </w:tcPr>
          <w:p w:rsidR="00813C17" w:rsidRDefault="00813C17" w:rsidP="00E937D8">
            <w:pPr>
              <w:pStyle w:val="ConsPlusNormal"/>
            </w:pPr>
            <w:r>
              <w:t>000 1 14 01000 00 0000 410</w:t>
            </w:r>
          </w:p>
        </w:tc>
        <w:tc>
          <w:tcPr>
            <w:tcW w:w="3628" w:type="dxa"/>
          </w:tcPr>
          <w:p w:rsidR="00813C17" w:rsidRDefault="00813C17" w:rsidP="00E937D8">
            <w:pPr>
              <w:pStyle w:val="ConsPlusNormal"/>
            </w:pPr>
            <w:r>
              <w:t>Доходы от продажи квартир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59 640,0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56 210,0</w:t>
            </w:r>
          </w:p>
        </w:tc>
      </w:tr>
      <w:tr w:rsidR="00813C17" w:rsidTr="00E937D8">
        <w:tc>
          <w:tcPr>
            <w:tcW w:w="2884" w:type="dxa"/>
          </w:tcPr>
          <w:p w:rsidR="00813C17" w:rsidRDefault="00813C17" w:rsidP="00E937D8">
            <w:pPr>
              <w:pStyle w:val="ConsPlusNormal"/>
            </w:pPr>
            <w:r>
              <w:t>000 1 14 01040 04 0000 410</w:t>
            </w:r>
          </w:p>
        </w:tc>
        <w:tc>
          <w:tcPr>
            <w:tcW w:w="3628" w:type="dxa"/>
          </w:tcPr>
          <w:p w:rsidR="00813C17" w:rsidRDefault="00813C17" w:rsidP="00E937D8">
            <w:pPr>
              <w:pStyle w:val="ConsPlusNormal"/>
            </w:pPr>
            <w:r>
              <w:t>Доходы от продажи квартир, находящихся в собственности городских округов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59 640,0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56 210,0</w:t>
            </w:r>
          </w:p>
        </w:tc>
      </w:tr>
      <w:tr w:rsidR="00813C17" w:rsidTr="00E937D8">
        <w:tc>
          <w:tcPr>
            <w:tcW w:w="2884" w:type="dxa"/>
          </w:tcPr>
          <w:p w:rsidR="00813C17" w:rsidRDefault="00813C17" w:rsidP="00E937D8">
            <w:pPr>
              <w:pStyle w:val="ConsPlusNormal"/>
            </w:pPr>
            <w:r>
              <w:t>000 1 14 02040 04 0000 410</w:t>
            </w:r>
          </w:p>
        </w:tc>
        <w:tc>
          <w:tcPr>
            <w:tcW w:w="3628" w:type="dxa"/>
          </w:tcPr>
          <w:p w:rsidR="00813C17" w:rsidRDefault="00813C17" w:rsidP="00E937D8">
            <w:pPr>
              <w:pStyle w:val="ConsPlusNormal"/>
            </w:pPr>
            <w: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1 126,0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1 110,0</w:t>
            </w:r>
          </w:p>
        </w:tc>
      </w:tr>
      <w:tr w:rsidR="00813C17" w:rsidTr="00E937D8">
        <w:tc>
          <w:tcPr>
            <w:tcW w:w="2884" w:type="dxa"/>
          </w:tcPr>
          <w:p w:rsidR="00813C17" w:rsidRDefault="00813C17" w:rsidP="00E937D8">
            <w:pPr>
              <w:pStyle w:val="ConsPlusNormal"/>
            </w:pPr>
            <w:r>
              <w:t>000 1 14 02043 04 0000 410</w:t>
            </w:r>
          </w:p>
        </w:tc>
        <w:tc>
          <w:tcPr>
            <w:tcW w:w="3628" w:type="dxa"/>
          </w:tcPr>
          <w:p w:rsidR="00813C17" w:rsidRDefault="00813C17" w:rsidP="00E937D8">
            <w:pPr>
              <w:pStyle w:val="ConsPlusNormal"/>
            </w:pPr>
            <w:r>
              <w:t xml:space="preserve">Доходы от реализации иного имущества, находящегося в </w:t>
            </w:r>
            <w:r>
              <w:lastRenderedPageBreak/>
              <w:t>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lastRenderedPageBreak/>
              <w:t>1 126,0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1 110,0</w:t>
            </w:r>
          </w:p>
        </w:tc>
      </w:tr>
      <w:tr w:rsidR="00813C17" w:rsidTr="00E937D8">
        <w:tc>
          <w:tcPr>
            <w:tcW w:w="2884" w:type="dxa"/>
          </w:tcPr>
          <w:p w:rsidR="00813C17" w:rsidRDefault="00813C17" w:rsidP="00E937D8">
            <w:pPr>
              <w:pStyle w:val="ConsPlusNormal"/>
            </w:pPr>
            <w:r>
              <w:t>000 1 14 06000 00 0000 430</w:t>
            </w:r>
          </w:p>
        </w:tc>
        <w:tc>
          <w:tcPr>
            <w:tcW w:w="3628" w:type="dxa"/>
          </w:tcPr>
          <w:p w:rsidR="00813C17" w:rsidRDefault="00813C17" w:rsidP="00E937D8">
            <w:pPr>
              <w:pStyle w:val="ConsPlusNormal"/>
            </w:pPr>
            <w: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10 516,0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10 738,0</w:t>
            </w:r>
          </w:p>
        </w:tc>
      </w:tr>
      <w:tr w:rsidR="00813C17" w:rsidTr="00E937D8">
        <w:tc>
          <w:tcPr>
            <w:tcW w:w="2884" w:type="dxa"/>
          </w:tcPr>
          <w:p w:rsidR="00813C17" w:rsidRDefault="00813C17" w:rsidP="00E937D8">
            <w:pPr>
              <w:pStyle w:val="ConsPlusNormal"/>
            </w:pPr>
            <w:r>
              <w:t>000 1 14 06012 04 0000 430</w:t>
            </w:r>
          </w:p>
        </w:tc>
        <w:tc>
          <w:tcPr>
            <w:tcW w:w="3628" w:type="dxa"/>
          </w:tcPr>
          <w:p w:rsidR="00813C17" w:rsidRDefault="00813C17" w:rsidP="00E937D8">
            <w:pPr>
              <w:pStyle w:val="ConsPlusNormal"/>
            </w:pPr>
            <w: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10 516,0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10 738,0</w:t>
            </w:r>
          </w:p>
        </w:tc>
      </w:tr>
      <w:tr w:rsidR="00813C17" w:rsidTr="00E937D8">
        <w:tc>
          <w:tcPr>
            <w:tcW w:w="2884" w:type="dxa"/>
          </w:tcPr>
          <w:p w:rsidR="00813C17" w:rsidRDefault="00813C17" w:rsidP="00E937D8">
            <w:pPr>
              <w:pStyle w:val="ConsPlusNormal"/>
            </w:pPr>
            <w:r>
              <w:t>000 1 14 06300 00 0000 430</w:t>
            </w:r>
          </w:p>
        </w:tc>
        <w:tc>
          <w:tcPr>
            <w:tcW w:w="3628" w:type="dxa"/>
          </w:tcPr>
          <w:p w:rsidR="00813C17" w:rsidRDefault="00813C17" w:rsidP="00E937D8">
            <w:pPr>
              <w:pStyle w:val="ConsPlusNormal"/>
            </w:pPr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818,0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945,0</w:t>
            </w:r>
          </w:p>
        </w:tc>
      </w:tr>
      <w:tr w:rsidR="00813C17" w:rsidTr="00E937D8">
        <w:tc>
          <w:tcPr>
            <w:tcW w:w="2884" w:type="dxa"/>
          </w:tcPr>
          <w:p w:rsidR="00813C17" w:rsidRDefault="00813C17" w:rsidP="00E937D8">
            <w:pPr>
              <w:pStyle w:val="ConsPlusNormal"/>
            </w:pPr>
            <w:r>
              <w:t>000 1 14 06312 04 0000 430</w:t>
            </w:r>
          </w:p>
        </w:tc>
        <w:tc>
          <w:tcPr>
            <w:tcW w:w="3628" w:type="dxa"/>
          </w:tcPr>
          <w:p w:rsidR="00813C17" w:rsidRDefault="00813C17" w:rsidP="00E937D8">
            <w:pPr>
              <w:pStyle w:val="ConsPlusNormal"/>
            </w:pPr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818,0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945,0</w:t>
            </w:r>
          </w:p>
        </w:tc>
      </w:tr>
      <w:tr w:rsidR="00813C17" w:rsidTr="00E937D8">
        <w:tc>
          <w:tcPr>
            <w:tcW w:w="2884" w:type="dxa"/>
          </w:tcPr>
          <w:p w:rsidR="00813C17" w:rsidRDefault="00813C17" w:rsidP="00E937D8">
            <w:pPr>
              <w:pStyle w:val="ConsPlusNormal"/>
            </w:pPr>
            <w:r>
              <w:t>000 1 15 00000 00 0000 000</w:t>
            </w:r>
          </w:p>
        </w:tc>
        <w:tc>
          <w:tcPr>
            <w:tcW w:w="3628" w:type="dxa"/>
          </w:tcPr>
          <w:p w:rsidR="00813C17" w:rsidRDefault="00813C17" w:rsidP="00E937D8">
            <w:pPr>
              <w:pStyle w:val="ConsPlusNormal"/>
            </w:pPr>
            <w:r>
              <w:t>АДМИНИСТРАТИВНЫЕ ПЛАТЕЖИ И СБОРЫ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0,0</w:t>
            </w:r>
          </w:p>
        </w:tc>
      </w:tr>
      <w:tr w:rsidR="00813C17" w:rsidTr="00E937D8">
        <w:tc>
          <w:tcPr>
            <w:tcW w:w="2884" w:type="dxa"/>
          </w:tcPr>
          <w:p w:rsidR="00813C17" w:rsidRDefault="00813C17" w:rsidP="00E937D8">
            <w:pPr>
              <w:pStyle w:val="ConsPlusNormal"/>
            </w:pPr>
            <w:r>
              <w:t>000 1 16 00000 00 0000 000</w:t>
            </w:r>
          </w:p>
        </w:tc>
        <w:tc>
          <w:tcPr>
            <w:tcW w:w="3628" w:type="dxa"/>
          </w:tcPr>
          <w:p w:rsidR="00813C17" w:rsidRDefault="00813C17" w:rsidP="00E937D8">
            <w:pPr>
              <w:pStyle w:val="ConsPlusNormal"/>
            </w:pPr>
            <w:r>
              <w:t>ШТРАФЫ, САНКЦИИ, ВОЗМЕЩЕНИЕ УЩЕРБА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5 452,3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5 407,7</w:t>
            </w:r>
          </w:p>
        </w:tc>
      </w:tr>
      <w:tr w:rsidR="00813C17" w:rsidTr="00E937D8">
        <w:tc>
          <w:tcPr>
            <w:tcW w:w="2884" w:type="dxa"/>
          </w:tcPr>
          <w:p w:rsidR="00813C17" w:rsidRDefault="00813C17" w:rsidP="00E937D8">
            <w:pPr>
              <w:pStyle w:val="ConsPlusNormal"/>
            </w:pPr>
            <w:r>
              <w:t>000 1 16 01053 01 0000 140</w:t>
            </w:r>
          </w:p>
        </w:tc>
        <w:tc>
          <w:tcPr>
            <w:tcW w:w="3628" w:type="dxa"/>
          </w:tcPr>
          <w:p w:rsidR="00813C17" w:rsidRDefault="00813C17" w:rsidP="00E937D8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0">
              <w:r>
                <w:rPr>
                  <w:color w:val="0000FF"/>
                </w:rPr>
                <w:t>главой 5</w:t>
              </w:r>
            </w:hyperlink>
            <w:r>
              <w:t xml:space="preserve"> Кодекса </w:t>
            </w:r>
            <w:r>
              <w:lastRenderedPageBreak/>
              <w:t>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lastRenderedPageBreak/>
              <w:t>116,9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116,9</w:t>
            </w:r>
          </w:p>
        </w:tc>
      </w:tr>
      <w:tr w:rsidR="00813C17" w:rsidTr="00E937D8">
        <w:tc>
          <w:tcPr>
            <w:tcW w:w="2884" w:type="dxa"/>
          </w:tcPr>
          <w:p w:rsidR="00813C17" w:rsidRDefault="00813C17" w:rsidP="00E937D8">
            <w:pPr>
              <w:pStyle w:val="ConsPlusNormal"/>
            </w:pPr>
            <w:r>
              <w:t>000 1 16 01062 01 0000 140</w:t>
            </w:r>
          </w:p>
        </w:tc>
        <w:tc>
          <w:tcPr>
            <w:tcW w:w="3628" w:type="dxa"/>
          </w:tcPr>
          <w:p w:rsidR="00813C17" w:rsidRDefault="00813C17" w:rsidP="00E937D8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1">
              <w:r>
                <w:rPr>
                  <w:color w:val="0000FF"/>
                </w:rPr>
                <w:t>главой 6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0,7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0,7</w:t>
            </w:r>
          </w:p>
        </w:tc>
      </w:tr>
      <w:tr w:rsidR="00813C17" w:rsidTr="00E937D8">
        <w:tc>
          <w:tcPr>
            <w:tcW w:w="2884" w:type="dxa"/>
          </w:tcPr>
          <w:p w:rsidR="00813C17" w:rsidRDefault="00813C17" w:rsidP="00E937D8">
            <w:pPr>
              <w:pStyle w:val="ConsPlusNormal"/>
            </w:pPr>
            <w:r>
              <w:t>000 1 16 01063 01 0000 140</w:t>
            </w:r>
          </w:p>
        </w:tc>
        <w:tc>
          <w:tcPr>
            <w:tcW w:w="3628" w:type="dxa"/>
          </w:tcPr>
          <w:p w:rsidR="00813C17" w:rsidRDefault="00813C17" w:rsidP="00E937D8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2">
              <w:r>
                <w:rPr>
                  <w:color w:val="0000FF"/>
                </w:rPr>
                <w:t>главой 6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285,7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285,7</w:t>
            </w:r>
          </w:p>
        </w:tc>
      </w:tr>
      <w:tr w:rsidR="00813C17" w:rsidTr="00E937D8">
        <w:tc>
          <w:tcPr>
            <w:tcW w:w="2884" w:type="dxa"/>
          </w:tcPr>
          <w:p w:rsidR="00813C17" w:rsidRDefault="00813C17" w:rsidP="00E937D8">
            <w:pPr>
              <w:pStyle w:val="ConsPlusNormal"/>
            </w:pPr>
            <w:r>
              <w:t>000 1 16 01072 01 0000 140</w:t>
            </w:r>
          </w:p>
        </w:tc>
        <w:tc>
          <w:tcPr>
            <w:tcW w:w="3628" w:type="dxa"/>
          </w:tcPr>
          <w:p w:rsidR="00813C17" w:rsidRDefault="00813C17" w:rsidP="00E937D8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3">
              <w:r>
                <w:rPr>
                  <w:color w:val="0000FF"/>
                </w:rPr>
                <w:t>главой 7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налагаемые должностными </w:t>
            </w:r>
            <w:r>
              <w:lastRenderedPageBreak/>
              <w:t>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lastRenderedPageBreak/>
              <w:t>20,0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20,0</w:t>
            </w:r>
          </w:p>
        </w:tc>
      </w:tr>
      <w:tr w:rsidR="00813C17" w:rsidTr="00E937D8">
        <w:tc>
          <w:tcPr>
            <w:tcW w:w="2884" w:type="dxa"/>
          </w:tcPr>
          <w:p w:rsidR="00813C17" w:rsidRDefault="00813C17" w:rsidP="00E937D8">
            <w:pPr>
              <w:pStyle w:val="ConsPlusNormal"/>
            </w:pPr>
            <w:r>
              <w:t>000 1 16 01073 01 0000 140</w:t>
            </w:r>
          </w:p>
        </w:tc>
        <w:tc>
          <w:tcPr>
            <w:tcW w:w="3628" w:type="dxa"/>
          </w:tcPr>
          <w:p w:rsidR="00813C17" w:rsidRDefault="00813C17" w:rsidP="00E937D8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4">
              <w:r>
                <w:rPr>
                  <w:color w:val="0000FF"/>
                </w:rPr>
                <w:t>главой 7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18,5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18,5</w:t>
            </w:r>
          </w:p>
        </w:tc>
      </w:tr>
      <w:tr w:rsidR="00813C17" w:rsidTr="00E937D8">
        <w:tc>
          <w:tcPr>
            <w:tcW w:w="2884" w:type="dxa"/>
          </w:tcPr>
          <w:p w:rsidR="00813C17" w:rsidRDefault="00813C17" w:rsidP="00E937D8">
            <w:pPr>
              <w:pStyle w:val="ConsPlusNormal"/>
            </w:pPr>
            <w:r>
              <w:t>000 1 16 01074 01 0000 140</w:t>
            </w:r>
          </w:p>
        </w:tc>
        <w:tc>
          <w:tcPr>
            <w:tcW w:w="3628" w:type="dxa"/>
          </w:tcPr>
          <w:p w:rsidR="00813C17" w:rsidRDefault="00813C17" w:rsidP="00E937D8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5">
              <w:r>
                <w:rPr>
                  <w:color w:val="0000FF"/>
                </w:rPr>
                <w:t>главой 7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0,0</w:t>
            </w:r>
          </w:p>
        </w:tc>
      </w:tr>
      <w:tr w:rsidR="00813C17" w:rsidTr="00E937D8">
        <w:tc>
          <w:tcPr>
            <w:tcW w:w="2884" w:type="dxa"/>
          </w:tcPr>
          <w:p w:rsidR="00813C17" w:rsidRDefault="00813C17" w:rsidP="00E937D8">
            <w:pPr>
              <w:pStyle w:val="ConsPlusNormal"/>
            </w:pPr>
            <w:r>
              <w:t>000 1 16 01082 01 0000 140</w:t>
            </w:r>
          </w:p>
        </w:tc>
        <w:tc>
          <w:tcPr>
            <w:tcW w:w="3628" w:type="dxa"/>
          </w:tcPr>
          <w:p w:rsidR="00813C17" w:rsidRDefault="00813C17" w:rsidP="00E937D8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6">
              <w:r>
                <w:rPr>
                  <w:color w:val="0000FF"/>
                </w:rPr>
                <w:t>главой 8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41,0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41,0</w:t>
            </w:r>
          </w:p>
        </w:tc>
      </w:tr>
      <w:tr w:rsidR="00813C17" w:rsidTr="00E937D8">
        <w:tc>
          <w:tcPr>
            <w:tcW w:w="2884" w:type="dxa"/>
          </w:tcPr>
          <w:p w:rsidR="00813C17" w:rsidRDefault="00813C17" w:rsidP="00E937D8">
            <w:pPr>
              <w:pStyle w:val="ConsPlusNormal"/>
            </w:pPr>
            <w:r>
              <w:t>000 1 16 01083 01 0000 140</w:t>
            </w:r>
          </w:p>
        </w:tc>
        <w:tc>
          <w:tcPr>
            <w:tcW w:w="3628" w:type="dxa"/>
          </w:tcPr>
          <w:p w:rsidR="00813C17" w:rsidRDefault="00813C17" w:rsidP="00E937D8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7">
              <w:r>
                <w:rPr>
                  <w:color w:val="0000FF"/>
                </w:rPr>
                <w:t>главой 8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</w:t>
            </w:r>
            <w:r>
              <w:lastRenderedPageBreak/>
              <w:t>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lastRenderedPageBreak/>
              <w:t>35,3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35,3</w:t>
            </w:r>
          </w:p>
        </w:tc>
      </w:tr>
      <w:tr w:rsidR="00813C17" w:rsidTr="00E937D8">
        <w:tc>
          <w:tcPr>
            <w:tcW w:w="2884" w:type="dxa"/>
          </w:tcPr>
          <w:p w:rsidR="00813C17" w:rsidRDefault="00813C17" w:rsidP="00E937D8">
            <w:pPr>
              <w:pStyle w:val="ConsPlusNormal"/>
            </w:pPr>
            <w:r>
              <w:t>000 1 16 01084 01 0000 140</w:t>
            </w:r>
          </w:p>
        </w:tc>
        <w:tc>
          <w:tcPr>
            <w:tcW w:w="3628" w:type="dxa"/>
          </w:tcPr>
          <w:p w:rsidR="00813C17" w:rsidRDefault="00813C17" w:rsidP="00E937D8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8">
              <w:r>
                <w:rPr>
                  <w:color w:val="0000FF"/>
                </w:rPr>
                <w:t>главой 8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выявленные должностными лицами органов муниципального контроля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0,0</w:t>
            </w:r>
          </w:p>
        </w:tc>
      </w:tr>
      <w:tr w:rsidR="00813C17" w:rsidTr="00E937D8">
        <w:tc>
          <w:tcPr>
            <w:tcW w:w="2884" w:type="dxa"/>
          </w:tcPr>
          <w:p w:rsidR="00813C17" w:rsidRDefault="00813C17" w:rsidP="00E937D8">
            <w:pPr>
              <w:pStyle w:val="ConsPlusNormal"/>
            </w:pPr>
            <w:r>
              <w:t>000 1 16 01092 01 0000 140</w:t>
            </w:r>
          </w:p>
        </w:tc>
        <w:tc>
          <w:tcPr>
            <w:tcW w:w="3628" w:type="dxa"/>
          </w:tcPr>
          <w:p w:rsidR="00813C17" w:rsidRDefault="00813C17" w:rsidP="00E937D8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9">
              <w:r>
                <w:rPr>
                  <w:color w:val="0000FF"/>
                </w:rPr>
                <w:t>главой 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486,3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486,9</w:t>
            </w:r>
          </w:p>
        </w:tc>
      </w:tr>
      <w:tr w:rsidR="00813C17" w:rsidTr="00E937D8">
        <w:tc>
          <w:tcPr>
            <w:tcW w:w="2884" w:type="dxa"/>
          </w:tcPr>
          <w:p w:rsidR="00813C17" w:rsidRDefault="00813C17" w:rsidP="00E937D8">
            <w:pPr>
              <w:pStyle w:val="ConsPlusNormal"/>
            </w:pPr>
            <w:r>
              <w:t>000 1 16 01103 01 0000 140</w:t>
            </w:r>
          </w:p>
        </w:tc>
        <w:tc>
          <w:tcPr>
            <w:tcW w:w="3628" w:type="dxa"/>
          </w:tcPr>
          <w:p w:rsidR="00813C17" w:rsidRDefault="00813C17" w:rsidP="00E937D8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0">
              <w:r>
                <w:rPr>
                  <w:color w:val="0000FF"/>
                </w:rPr>
                <w:t>главой 10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1,5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1,5</w:t>
            </w:r>
          </w:p>
        </w:tc>
      </w:tr>
      <w:tr w:rsidR="00813C17" w:rsidTr="00E937D8">
        <w:tc>
          <w:tcPr>
            <w:tcW w:w="2884" w:type="dxa"/>
          </w:tcPr>
          <w:p w:rsidR="00813C17" w:rsidRDefault="00813C17" w:rsidP="00E937D8">
            <w:pPr>
              <w:pStyle w:val="ConsPlusNormal"/>
            </w:pPr>
            <w:r>
              <w:t>000 1 16 01133 01 0000 140</w:t>
            </w:r>
          </w:p>
        </w:tc>
        <w:tc>
          <w:tcPr>
            <w:tcW w:w="3628" w:type="dxa"/>
          </w:tcPr>
          <w:p w:rsidR="00813C17" w:rsidRDefault="00813C17" w:rsidP="00E937D8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1">
              <w:r>
                <w:rPr>
                  <w:color w:val="0000FF"/>
                </w:rPr>
                <w:t>главой 13</w:t>
              </w:r>
            </w:hyperlink>
            <w:r>
              <w:t xml:space="preserve"> Кодекса Российской Федерации об административных правонарушениях, за </w:t>
            </w:r>
            <w:r>
              <w:lastRenderedPageBreak/>
              <w:t>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lastRenderedPageBreak/>
              <w:t>1,7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1,7</w:t>
            </w:r>
          </w:p>
        </w:tc>
      </w:tr>
      <w:tr w:rsidR="00813C17" w:rsidTr="00E937D8">
        <w:tc>
          <w:tcPr>
            <w:tcW w:w="2884" w:type="dxa"/>
          </w:tcPr>
          <w:p w:rsidR="00813C17" w:rsidRDefault="00813C17" w:rsidP="00E937D8">
            <w:pPr>
              <w:pStyle w:val="ConsPlusNormal"/>
            </w:pPr>
            <w:r>
              <w:t>000 1 16 01143 01 0000 140</w:t>
            </w:r>
          </w:p>
        </w:tc>
        <w:tc>
          <w:tcPr>
            <w:tcW w:w="3628" w:type="dxa"/>
          </w:tcPr>
          <w:p w:rsidR="00813C17" w:rsidRDefault="00813C17" w:rsidP="00E937D8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2">
              <w:r>
                <w:rPr>
                  <w:color w:val="0000FF"/>
                </w:rPr>
                <w:t>главой 14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233,9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233,9</w:t>
            </w:r>
          </w:p>
        </w:tc>
      </w:tr>
      <w:tr w:rsidR="00813C17" w:rsidTr="00E937D8">
        <w:tc>
          <w:tcPr>
            <w:tcW w:w="2884" w:type="dxa"/>
          </w:tcPr>
          <w:p w:rsidR="00813C17" w:rsidRDefault="00813C17" w:rsidP="00E937D8">
            <w:pPr>
              <w:pStyle w:val="ConsPlusNormal"/>
            </w:pPr>
            <w:r>
              <w:t>000 1 16 01153 01 0000 140</w:t>
            </w:r>
          </w:p>
        </w:tc>
        <w:tc>
          <w:tcPr>
            <w:tcW w:w="3628" w:type="dxa"/>
          </w:tcPr>
          <w:p w:rsidR="00813C17" w:rsidRDefault="00813C17" w:rsidP="00E937D8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3">
              <w:r>
                <w:rPr>
                  <w:color w:val="0000FF"/>
                </w:rPr>
                <w:t>главой 15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24">
              <w:r>
                <w:rPr>
                  <w:color w:val="0000FF"/>
                </w:rPr>
                <w:t>пункте 6 статьи 46</w:t>
              </w:r>
            </w:hyperlink>
            <w:r>
              <w:t xml:space="preserve">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37,6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37,6</w:t>
            </w:r>
          </w:p>
        </w:tc>
      </w:tr>
      <w:tr w:rsidR="00813C17" w:rsidTr="00E937D8">
        <w:tc>
          <w:tcPr>
            <w:tcW w:w="2884" w:type="dxa"/>
          </w:tcPr>
          <w:p w:rsidR="00813C17" w:rsidRDefault="00813C17" w:rsidP="00E937D8">
            <w:pPr>
              <w:pStyle w:val="ConsPlusNormal"/>
            </w:pPr>
            <w:r>
              <w:t>000 1 16 01173 01 0000 140</w:t>
            </w:r>
          </w:p>
        </w:tc>
        <w:tc>
          <w:tcPr>
            <w:tcW w:w="3628" w:type="dxa"/>
          </w:tcPr>
          <w:p w:rsidR="00813C17" w:rsidRDefault="00813C17" w:rsidP="00E937D8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5">
              <w:r>
                <w:rPr>
                  <w:color w:val="0000FF"/>
                </w:rPr>
                <w:t>главой 17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3,6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3,6</w:t>
            </w:r>
          </w:p>
        </w:tc>
      </w:tr>
      <w:tr w:rsidR="00813C17" w:rsidTr="00E937D8">
        <w:tc>
          <w:tcPr>
            <w:tcW w:w="2884" w:type="dxa"/>
          </w:tcPr>
          <w:p w:rsidR="00813C17" w:rsidRDefault="00813C17" w:rsidP="00E937D8">
            <w:pPr>
              <w:pStyle w:val="ConsPlusNormal"/>
            </w:pPr>
            <w:r>
              <w:lastRenderedPageBreak/>
              <w:t>000 1 16 01183 01 0000 140</w:t>
            </w:r>
          </w:p>
        </w:tc>
        <w:tc>
          <w:tcPr>
            <w:tcW w:w="3628" w:type="dxa"/>
          </w:tcPr>
          <w:p w:rsidR="00813C17" w:rsidRDefault="00813C17" w:rsidP="00E937D8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6">
              <w:r>
                <w:rPr>
                  <w:color w:val="0000FF"/>
                </w:rPr>
                <w:t>главой 18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23,7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23,7</w:t>
            </w:r>
          </w:p>
        </w:tc>
      </w:tr>
      <w:tr w:rsidR="00813C17" w:rsidTr="00E937D8">
        <w:tc>
          <w:tcPr>
            <w:tcW w:w="2884" w:type="dxa"/>
          </w:tcPr>
          <w:p w:rsidR="00813C17" w:rsidRDefault="00813C17" w:rsidP="00E937D8">
            <w:pPr>
              <w:pStyle w:val="ConsPlusNormal"/>
            </w:pPr>
            <w:r>
              <w:t>000 1 16 01192 01 0000 140</w:t>
            </w:r>
          </w:p>
        </w:tc>
        <w:tc>
          <w:tcPr>
            <w:tcW w:w="3628" w:type="dxa"/>
          </w:tcPr>
          <w:p w:rsidR="00813C17" w:rsidRDefault="00813C17" w:rsidP="00E937D8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7">
              <w:r>
                <w:rPr>
                  <w:color w:val="0000FF"/>
                </w:rPr>
                <w:t>главой 19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36,8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38,3</w:t>
            </w:r>
          </w:p>
        </w:tc>
      </w:tr>
      <w:tr w:rsidR="00813C17" w:rsidTr="00E937D8">
        <w:tc>
          <w:tcPr>
            <w:tcW w:w="2884" w:type="dxa"/>
          </w:tcPr>
          <w:p w:rsidR="00813C17" w:rsidRDefault="00813C17" w:rsidP="00E937D8">
            <w:pPr>
              <w:pStyle w:val="ConsPlusNormal"/>
            </w:pPr>
            <w:r>
              <w:t>000 1 16 01193 01 0000 140</w:t>
            </w:r>
          </w:p>
        </w:tc>
        <w:tc>
          <w:tcPr>
            <w:tcW w:w="3628" w:type="dxa"/>
          </w:tcPr>
          <w:p w:rsidR="00813C17" w:rsidRDefault="00813C17" w:rsidP="00E937D8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8">
              <w:r>
                <w:rPr>
                  <w:color w:val="0000FF"/>
                </w:rPr>
                <w:t>главой 19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809,1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809,1</w:t>
            </w:r>
          </w:p>
        </w:tc>
      </w:tr>
      <w:tr w:rsidR="00813C17" w:rsidTr="00E937D8">
        <w:tc>
          <w:tcPr>
            <w:tcW w:w="2884" w:type="dxa"/>
          </w:tcPr>
          <w:p w:rsidR="00813C17" w:rsidRDefault="00813C17" w:rsidP="00E937D8">
            <w:pPr>
              <w:pStyle w:val="ConsPlusNormal"/>
            </w:pPr>
            <w:r>
              <w:t>000 1 16 01203 01 0000 140</w:t>
            </w:r>
          </w:p>
        </w:tc>
        <w:tc>
          <w:tcPr>
            <w:tcW w:w="3628" w:type="dxa"/>
          </w:tcPr>
          <w:p w:rsidR="00813C17" w:rsidRDefault="00813C17" w:rsidP="00E937D8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9">
              <w:r>
                <w:rPr>
                  <w:color w:val="0000FF"/>
                </w:rPr>
                <w:t>главой 20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</w:t>
            </w:r>
            <w:r>
              <w:lastRenderedPageBreak/>
              <w:t>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lastRenderedPageBreak/>
              <w:t>2 203,5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2 203,5</w:t>
            </w:r>
          </w:p>
        </w:tc>
      </w:tr>
      <w:tr w:rsidR="00813C17" w:rsidTr="00E937D8">
        <w:tc>
          <w:tcPr>
            <w:tcW w:w="2884" w:type="dxa"/>
          </w:tcPr>
          <w:p w:rsidR="00813C17" w:rsidRDefault="00813C17" w:rsidP="00E937D8">
            <w:pPr>
              <w:pStyle w:val="ConsPlusNormal"/>
            </w:pPr>
            <w:r>
              <w:t>000 1 16 01332 01 0000 140</w:t>
            </w:r>
          </w:p>
        </w:tc>
        <w:tc>
          <w:tcPr>
            <w:tcW w:w="3628" w:type="dxa"/>
          </w:tcPr>
          <w:p w:rsidR="00813C17" w:rsidRDefault="00813C17" w:rsidP="00E937D8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30">
              <w:r>
                <w:rPr>
                  <w:color w:val="0000FF"/>
                </w:rPr>
                <w:t>Кодексом</w:t>
              </w:r>
            </w:hyperlink>
            <w:r>
              <w:t xml:space="preserve">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40,0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0,0</w:t>
            </w:r>
          </w:p>
        </w:tc>
      </w:tr>
      <w:tr w:rsidR="00813C17" w:rsidTr="00E937D8">
        <w:tc>
          <w:tcPr>
            <w:tcW w:w="2884" w:type="dxa"/>
          </w:tcPr>
          <w:p w:rsidR="00813C17" w:rsidRDefault="00813C17" w:rsidP="00E937D8">
            <w:pPr>
              <w:pStyle w:val="ConsPlusNormal"/>
            </w:pPr>
            <w:r>
              <w:t>000 1 16 01333 01 0000 140</w:t>
            </w:r>
          </w:p>
        </w:tc>
        <w:tc>
          <w:tcPr>
            <w:tcW w:w="3628" w:type="dxa"/>
          </w:tcPr>
          <w:p w:rsidR="00813C17" w:rsidRDefault="00813C17" w:rsidP="00E937D8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31">
              <w:r>
                <w:rPr>
                  <w:color w:val="0000FF"/>
                </w:rPr>
                <w:t>Кодексом</w:t>
              </w:r>
            </w:hyperlink>
            <w:r>
              <w:t xml:space="preserve">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судьями, комиссиями по делам несовершеннолетних и защите их прав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42,3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35,6</w:t>
            </w:r>
          </w:p>
        </w:tc>
      </w:tr>
      <w:tr w:rsidR="00813C17" w:rsidTr="00E937D8">
        <w:tc>
          <w:tcPr>
            <w:tcW w:w="2884" w:type="dxa"/>
          </w:tcPr>
          <w:p w:rsidR="00813C17" w:rsidRDefault="00813C17" w:rsidP="00E937D8">
            <w:pPr>
              <w:pStyle w:val="ConsPlusNormal"/>
            </w:pPr>
            <w:r>
              <w:t>000 1 16 02010 02 0000 140</w:t>
            </w:r>
          </w:p>
        </w:tc>
        <w:tc>
          <w:tcPr>
            <w:tcW w:w="3628" w:type="dxa"/>
          </w:tcPr>
          <w:p w:rsidR="00813C17" w:rsidRDefault="00813C17" w:rsidP="00E937D8">
            <w:pPr>
              <w:pStyle w:val="ConsPlusNormal"/>
            </w:pPr>
            <w:r>
              <w:t xml:space="preserve">Административные штрафы, установленные законами субъектов Российской Федерации </w:t>
            </w:r>
            <w:r>
              <w:lastRenderedPageBreak/>
              <w:t>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lastRenderedPageBreak/>
              <w:t>178,2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178,2</w:t>
            </w:r>
          </w:p>
        </w:tc>
      </w:tr>
      <w:tr w:rsidR="00813C17" w:rsidTr="00E937D8">
        <w:tc>
          <w:tcPr>
            <w:tcW w:w="2884" w:type="dxa"/>
          </w:tcPr>
          <w:p w:rsidR="00813C17" w:rsidRDefault="00813C17" w:rsidP="00E937D8">
            <w:pPr>
              <w:pStyle w:val="ConsPlusNormal"/>
            </w:pPr>
            <w:r>
              <w:t>000 1 16 07010 04 0000 140</w:t>
            </w:r>
          </w:p>
        </w:tc>
        <w:tc>
          <w:tcPr>
            <w:tcW w:w="3628" w:type="dxa"/>
          </w:tcPr>
          <w:p w:rsidR="00813C17" w:rsidRDefault="00813C17" w:rsidP="00E937D8">
            <w:pPr>
              <w:pStyle w:val="ConsPlusNormal"/>
            </w:pPr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151,0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151,0</w:t>
            </w:r>
          </w:p>
        </w:tc>
      </w:tr>
      <w:tr w:rsidR="00813C17" w:rsidTr="00E937D8">
        <w:tc>
          <w:tcPr>
            <w:tcW w:w="2884" w:type="dxa"/>
          </w:tcPr>
          <w:p w:rsidR="00813C17" w:rsidRDefault="00813C17" w:rsidP="00E937D8">
            <w:pPr>
              <w:pStyle w:val="ConsPlusNormal"/>
            </w:pPr>
            <w:r>
              <w:t>000 1 16 07090 04 0000 140</w:t>
            </w:r>
          </w:p>
        </w:tc>
        <w:tc>
          <w:tcPr>
            <w:tcW w:w="3628" w:type="dxa"/>
          </w:tcPr>
          <w:p w:rsidR="00813C17" w:rsidRDefault="00813C17" w:rsidP="00E937D8">
            <w:pPr>
              <w:pStyle w:val="ConsPlusNormal"/>
            </w:pPr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городского округа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160,0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160,0</w:t>
            </w:r>
          </w:p>
        </w:tc>
      </w:tr>
      <w:tr w:rsidR="00813C17" w:rsidTr="00E937D8">
        <w:tc>
          <w:tcPr>
            <w:tcW w:w="2884" w:type="dxa"/>
          </w:tcPr>
          <w:p w:rsidR="00813C17" w:rsidRDefault="00813C17" w:rsidP="00E937D8">
            <w:pPr>
              <w:pStyle w:val="ConsPlusNormal"/>
            </w:pPr>
            <w:r>
              <w:t>000 1 16 10032 04 0000 140</w:t>
            </w:r>
          </w:p>
        </w:tc>
        <w:tc>
          <w:tcPr>
            <w:tcW w:w="3628" w:type="dxa"/>
          </w:tcPr>
          <w:p w:rsidR="00813C17" w:rsidRDefault="00813C17" w:rsidP="00E937D8">
            <w:pPr>
              <w:pStyle w:val="ConsPlusNormal"/>
            </w:pPr>
            <w: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20,0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20,0</w:t>
            </w:r>
          </w:p>
        </w:tc>
      </w:tr>
      <w:tr w:rsidR="00813C17" w:rsidTr="00E937D8">
        <w:tc>
          <w:tcPr>
            <w:tcW w:w="2884" w:type="dxa"/>
          </w:tcPr>
          <w:p w:rsidR="00813C17" w:rsidRDefault="00813C17" w:rsidP="00E937D8">
            <w:pPr>
              <w:pStyle w:val="ConsPlusNormal"/>
            </w:pPr>
            <w:r>
              <w:t>000 1 16 10123 01 0000 140</w:t>
            </w:r>
          </w:p>
        </w:tc>
        <w:tc>
          <w:tcPr>
            <w:tcW w:w="3628" w:type="dxa"/>
          </w:tcPr>
          <w:p w:rsidR="00813C17" w:rsidRDefault="00813C17" w:rsidP="00E937D8">
            <w:pPr>
              <w:pStyle w:val="ConsPlusNormal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5,0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5,0</w:t>
            </w:r>
          </w:p>
        </w:tc>
      </w:tr>
      <w:tr w:rsidR="00813C17" w:rsidTr="00E937D8">
        <w:tc>
          <w:tcPr>
            <w:tcW w:w="2884" w:type="dxa"/>
          </w:tcPr>
          <w:p w:rsidR="00813C17" w:rsidRDefault="00813C17" w:rsidP="00E937D8">
            <w:pPr>
              <w:pStyle w:val="ConsPlusNormal"/>
            </w:pPr>
            <w:r>
              <w:t>000 1 16 11064 01 0000 140</w:t>
            </w:r>
          </w:p>
        </w:tc>
        <w:tc>
          <w:tcPr>
            <w:tcW w:w="3628" w:type="dxa"/>
          </w:tcPr>
          <w:p w:rsidR="00813C17" w:rsidRDefault="00813C17" w:rsidP="00E937D8">
            <w:pPr>
              <w:pStyle w:val="ConsPlusNormal"/>
            </w:pPr>
            <w: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500,0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500,0</w:t>
            </w:r>
          </w:p>
        </w:tc>
      </w:tr>
      <w:tr w:rsidR="00813C17" w:rsidTr="00E937D8">
        <w:tc>
          <w:tcPr>
            <w:tcW w:w="2884" w:type="dxa"/>
          </w:tcPr>
          <w:p w:rsidR="00813C17" w:rsidRDefault="00813C17" w:rsidP="00E937D8">
            <w:pPr>
              <w:pStyle w:val="ConsPlusNormal"/>
            </w:pPr>
            <w:r>
              <w:lastRenderedPageBreak/>
              <w:t>000 1 17 00000 00 0000 000</w:t>
            </w:r>
          </w:p>
        </w:tc>
        <w:tc>
          <w:tcPr>
            <w:tcW w:w="3628" w:type="dxa"/>
          </w:tcPr>
          <w:p w:rsidR="00813C17" w:rsidRDefault="00813C17" w:rsidP="00E937D8">
            <w:pPr>
              <w:pStyle w:val="ConsPlusNormal"/>
            </w:pPr>
            <w:r>
              <w:t>ПРОЧИЕ НЕНАЛОГОВЫЕ ДОХОДЫ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0,0</w:t>
            </w:r>
          </w:p>
        </w:tc>
      </w:tr>
      <w:tr w:rsidR="00813C17" w:rsidTr="00E937D8">
        <w:tc>
          <w:tcPr>
            <w:tcW w:w="2884" w:type="dxa"/>
          </w:tcPr>
          <w:p w:rsidR="00813C17" w:rsidRDefault="00813C17" w:rsidP="00E937D8">
            <w:pPr>
              <w:pStyle w:val="ConsPlusNormal"/>
            </w:pPr>
            <w:r>
              <w:t>000 1 17 05040 04 0000 180</w:t>
            </w:r>
          </w:p>
        </w:tc>
        <w:tc>
          <w:tcPr>
            <w:tcW w:w="3628" w:type="dxa"/>
          </w:tcPr>
          <w:p w:rsidR="00813C17" w:rsidRDefault="00813C17" w:rsidP="00E937D8">
            <w:pPr>
              <w:pStyle w:val="ConsPlusNormal"/>
            </w:pPr>
            <w:r>
              <w:t>Прочие неналоговые доходы бюджетов городских округов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0,0</w:t>
            </w:r>
          </w:p>
        </w:tc>
      </w:tr>
      <w:tr w:rsidR="00813C17" w:rsidTr="00E937D8">
        <w:tc>
          <w:tcPr>
            <w:tcW w:w="2884" w:type="dxa"/>
          </w:tcPr>
          <w:p w:rsidR="00813C17" w:rsidRDefault="00813C17" w:rsidP="00E937D8">
            <w:pPr>
              <w:pStyle w:val="ConsPlusNormal"/>
            </w:pPr>
            <w:r>
              <w:t>000 2 00 00000 00 0000 000</w:t>
            </w:r>
          </w:p>
        </w:tc>
        <w:tc>
          <w:tcPr>
            <w:tcW w:w="3628" w:type="dxa"/>
          </w:tcPr>
          <w:p w:rsidR="00813C17" w:rsidRDefault="00813C17" w:rsidP="00E937D8">
            <w:pPr>
              <w:pStyle w:val="ConsPlusNormal"/>
            </w:pPr>
            <w:r>
              <w:t>БЕЗВОЗМЕЗДНЫЕ ПОСТУПЛЕНИЯ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3 488 174,0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3 333 514,0</w:t>
            </w:r>
          </w:p>
        </w:tc>
      </w:tr>
      <w:tr w:rsidR="00813C17" w:rsidTr="00E937D8">
        <w:tc>
          <w:tcPr>
            <w:tcW w:w="2884" w:type="dxa"/>
          </w:tcPr>
          <w:p w:rsidR="00813C17" w:rsidRDefault="00813C17" w:rsidP="00E937D8">
            <w:pPr>
              <w:pStyle w:val="ConsPlusNormal"/>
            </w:pPr>
            <w:r>
              <w:t>000 2 02 00000 00 0000 000</w:t>
            </w:r>
          </w:p>
        </w:tc>
        <w:tc>
          <w:tcPr>
            <w:tcW w:w="3628" w:type="dxa"/>
          </w:tcPr>
          <w:p w:rsidR="00813C17" w:rsidRDefault="00813C17" w:rsidP="00E937D8">
            <w:pPr>
              <w:pStyle w:val="ConsPlusNormal"/>
            </w:pPr>
            <w: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3 488 174,0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3 333 514,0</w:t>
            </w:r>
          </w:p>
        </w:tc>
      </w:tr>
      <w:tr w:rsidR="00813C17" w:rsidTr="00E937D8">
        <w:tc>
          <w:tcPr>
            <w:tcW w:w="2884" w:type="dxa"/>
          </w:tcPr>
          <w:p w:rsidR="00813C17" w:rsidRDefault="00813C17" w:rsidP="00E937D8">
            <w:pPr>
              <w:pStyle w:val="ConsPlusNormal"/>
            </w:pPr>
            <w:r>
              <w:t>000 2 02 10000 00 0000 150</w:t>
            </w:r>
          </w:p>
        </w:tc>
        <w:tc>
          <w:tcPr>
            <w:tcW w:w="3628" w:type="dxa"/>
          </w:tcPr>
          <w:p w:rsidR="00813C17" w:rsidRDefault="00813C17" w:rsidP="00E937D8">
            <w:pPr>
              <w:pStyle w:val="ConsPlusNormal"/>
            </w:pPr>
            <w:r>
              <w:t>Дотации бюджетам бюджетной системы Российской Федерации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509 252,8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598 637,0</w:t>
            </w:r>
          </w:p>
        </w:tc>
      </w:tr>
      <w:tr w:rsidR="00813C17" w:rsidTr="00E937D8">
        <w:tc>
          <w:tcPr>
            <w:tcW w:w="2884" w:type="dxa"/>
          </w:tcPr>
          <w:p w:rsidR="00813C17" w:rsidRDefault="00813C17" w:rsidP="00E937D8">
            <w:pPr>
              <w:pStyle w:val="ConsPlusNormal"/>
            </w:pPr>
            <w:r>
              <w:t>000 2 02 15001 04 0000 150</w:t>
            </w:r>
          </w:p>
        </w:tc>
        <w:tc>
          <w:tcPr>
            <w:tcW w:w="3628" w:type="dxa"/>
          </w:tcPr>
          <w:p w:rsidR="00813C17" w:rsidRDefault="00813C17" w:rsidP="00E937D8">
            <w:pPr>
              <w:pStyle w:val="ConsPlusNormal"/>
            </w:pPr>
            <w: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509 252,8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598 637,0</w:t>
            </w:r>
          </w:p>
        </w:tc>
      </w:tr>
      <w:tr w:rsidR="00813C17" w:rsidTr="00E937D8">
        <w:tc>
          <w:tcPr>
            <w:tcW w:w="2884" w:type="dxa"/>
          </w:tcPr>
          <w:p w:rsidR="00813C17" w:rsidRDefault="00813C17" w:rsidP="00E937D8">
            <w:pPr>
              <w:pStyle w:val="ConsPlusNormal"/>
            </w:pPr>
            <w:r>
              <w:t>000 2 02 15002 04 0000 150</w:t>
            </w:r>
          </w:p>
        </w:tc>
        <w:tc>
          <w:tcPr>
            <w:tcW w:w="3628" w:type="dxa"/>
          </w:tcPr>
          <w:p w:rsidR="00813C17" w:rsidRDefault="00813C17" w:rsidP="00E937D8">
            <w:pPr>
              <w:pStyle w:val="ConsPlusNormal"/>
            </w:pPr>
            <w: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0,0</w:t>
            </w:r>
          </w:p>
        </w:tc>
      </w:tr>
      <w:tr w:rsidR="00813C17" w:rsidTr="00E937D8">
        <w:tc>
          <w:tcPr>
            <w:tcW w:w="2884" w:type="dxa"/>
          </w:tcPr>
          <w:p w:rsidR="00813C17" w:rsidRDefault="00813C17" w:rsidP="00E937D8">
            <w:pPr>
              <w:pStyle w:val="ConsPlusNormal"/>
            </w:pPr>
            <w:r>
              <w:t>000 2 02 20000 00 0000 150</w:t>
            </w:r>
          </w:p>
        </w:tc>
        <w:tc>
          <w:tcPr>
            <w:tcW w:w="3628" w:type="dxa"/>
          </w:tcPr>
          <w:p w:rsidR="00813C17" w:rsidRDefault="00813C17" w:rsidP="00E937D8">
            <w:pPr>
              <w:pStyle w:val="ConsPlusNormal"/>
            </w:pPr>
            <w: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453 071,6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208 422,9</w:t>
            </w:r>
          </w:p>
        </w:tc>
      </w:tr>
      <w:tr w:rsidR="00813C17" w:rsidTr="00E937D8">
        <w:tc>
          <w:tcPr>
            <w:tcW w:w="2884" w:type="dxa"/>
          </w:tcPr>
          <w:p w:rsidR="00813C17" w:rsidRDefault="00813C17" w:rsidP="00E937D8">
            <w:pPr>
              <w:pStyle w:val="ConsPlusNormal"/>
            </w:pPr>
            <w:r>
              <w:t>000 2 02 20041 04 0000 150</w:t>
            </w:r>
          </w:p>
        </w:tc>
        <w:tc>
          <w:tcPr>
            <w:tcW w:w="3628" w:type="dxa"/>
          </w:tcPr>
          <w:p w:rsidR="00813C17" w:rsidRDefault="00813C17" w:rsidP="00E937D8">
            <w:pPr>
              <w:pStyle w:val="ConsPlusNormal"/>
            </w:pPr>
            <w: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62 487,0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0,0</w:t>
            </w:r>
          </w:p>
        </w:tc>
      </w:tr>
      <w:tr w:rsidR="00813C17" w:rsidTr="00E937D8">
        <w:tc>
          <w:tcPr>
            <w:tcW w:w="2884" w:type="dxa"/>
          </w:tcPr>
          <w:p w:rsidR="00813C17" w:rsidRDefault="00813C17" w:rsidP="00E937D8">
            <w:pPr>
              <w:pStyle w:val="ConsPlusNormal"/>
            </w:pPr>
            <w:r>
              <w:t>000 2 02 20303 04 0000 150</w:t>
            </w:r>
          </w:p>
        </w:tc>
        <w:tc>
          <w:tcPr>
            <w:tcW w:w="3628" w:type="dxa"/>
          </w:tcPr>
          <w:p w:rsidR="00813C17" w:rsidRDefault="00813C17" w:rsidP="00E937D8">
            <w:pPr>
              <w:pStyle w:val="ConsPlusNormal"/>
            </w:pPr>
            <w:r>
              <w:t>Субсидии бюджетам городских округов на обеспечение мероприятий по модернизации систем коммунальной инфраструктуры за счет средств бюджетов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56 132,8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40 498,8</w:t>
            </w:r>
          </w:p>
        </w:tc>
      </w:tr>
      <w:tr w:rsidR="00813C17" w:rsidTr="00E937D8">
        <w:tc>
          <w:tcPr>
            <w:tcW w:w="2884" w:type="dxa"/>
          </w:tcPr>
          <w:p w:rsidR="00813C17" w:rsidRDefault="00813C17" w:rsidP="00E937D8">
            <w:pPr>
              <w:pStyle w:val="ConsPlusNormal"/>
            </w:pPr>
            <w:r>
              <w:t>000 2 02 25179 04 0000 150</w:t>
            </w:r>
          </w:p>
        </w:tc>
        <w:tc>
          <w:tcPr>
            <w:tcW w:w="3628" w:type="dxa"/>
          </w:tcPr>
          <w:p w:rsidR="00813C17" w:rsidRDefault="00813C17" w:rsidP="00E937D8">
            <w:pPr>
              <w:pStyle w:val="ConsPlusNormal"/>
            </w:pPr>
            <w:r>
              <w:t xml:space="preserve">Субсидии бюджетам городских округов на проведение мероприятий по обеспечению деятельности советников директора по воспитанию и </w:t>
            </w:r>
            <w:r>
              <w:lastRenderedPageBreak/>
              <w:t>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lastRenderedPageBreak/>
              <w:t>1 750,3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2 115,7</w:t>
            </w:r>
          </w:p>
        </w:tc>
      </w:tr>
      <w:tr w:rsidR="00813C17" w:rsidTr="00E937D8">
        <w:tc>
          <w:tcPr>
            <w:tcW w:w="2884" w:type="dxa"/>
          </w:tcPr>
          <w:p w:rsidR="00813C17" w:rsidRDefault="00813C17" w:rsidP="00E937D8">
            <w:pPr>
              <w:pStyle w:val="ConsPlusNormal"/>
            </w:pPr>
            <w:r>
              <w:t>000 2 02 25304 04 0000 150</w:t>
            </w:r>
          </w:p>
        </w:tc>
        <w:tc>
          <w:tcPr>
            <w:tcW w:w="3628" w:type="dxa"/>
          </w:tcPr>
          <w:p w:rsidR="00813C17" w:rsidRDefault="00813C17" w:rsidP="00E937D8">
            <w:pPr>
              <w:pStyle w:val="ConsPlusNormal"/>
            </w:pPr>
            <w: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45 744,8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45 306,8</w:t>
            </w:r>
          </w:p>
        </w:tc>
      </w:tr>
      <w:tr w:rsidR="00813C17" w:rsidTr="00E937D8">
        <w:tc>
          <w:tcPr>
            <w:tcW w:w="2884" w:type="dxa"/>
          </w:tcPr>
          <w:p w:rsidR="00813C17" w:rsidRDefault="00813C17" w:rsidP="00E937D8">
            <w:pPr>
              <w:pStyle w:val="ConsPlusNormal"/>
            </w:pPr>
            <w:r>
              <w:t>000 2 02 25394 04 0000 150</w:t>
            </w:r>
          </w:p>
        </w:tc>
        <w:tc>
          <w:tcPr>
            <w:tcW w:w="3628" w:type="dxa"/>
          </w:tcPr>
          <w:p w:rsidR="00813C17" w:rsidRDefault="00813C17" w:rsidP="00E937D8">
            <w:pPr>
              <w:pStyle w:val="ConsPlusNormal"/>
            </w:pPr>
            <w:r>
              <w:t>Субсидии бюджетам городских округов на приведение в нормативное состояние автомобильных дорог и искусственных дорожных сооружений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0,0</w:t>
            </w:r>
          </w:p>
        </w:tc>
      </w:tr>
      <w:tr w:rsidR="00813C17" w:rsidTr="00E937D8">
        <w:tc>
          <w:tcPr>
            <w:tcW w:w="2884" w:type="dxa"/>
          </w:tcPr>
          <w:p w:rsidR="00813C17" w:rsidRDefault="00813C17" w:rsidP="00E937D8">
            <w:pPr>
              <w:pStyle w:val="ConsPlusNormal"/>
            </w:pPr>
            <w:r>
              <w:t>000 2 02 25466 04 0000 150</w:t>
            </w:r>
          </w:p>
        </w:tc>
        <w:tc>
          <w:tcPr>
            <w:tcW w:w="3628" w:type="dxa"/>
          </w:tcPr>
          <w:p w:rsidR="00813C17" w:rsidRDefault="00813C17" w:rsidP="00E937D8">
            <w:pPr>
              <w:pStyle w:val="ConsPlusNormal"/>
            </w:pPr>
            <w:r>
              <w:t>Субсидии бюджетам городских округов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899,20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709,10</w:t>
            </w:r>
          </w:p>
        </w:tc>
      </w:tr>
      <w:tr w:rsidR="00813C17" w:rsidTr="00E937D8">
        <w:tc>
          <w:tcPr>
            <w:tcW w:w="2884" w:type="dxa"/>
          </w:tcPr>
          <w:p w:rsidR="00813C17" w:rsidRDefault="00813C17" w:rsidP="00E937D8">
            <w:pPr>
              <w:pStyle w:val="ConsPlusNormal"/>
            </w:pPr>
            <w:r>
              <w:t>000 2 02 25497 04 0000 150</w:t>
            </w:r>
          </w:p>
        </w:tc>
        <w:tc>
          <w:tcPr>
            <w:tcW w:w="3628" w:type="dxa"/>
          </w:tcPr>
          <w:p w:rsidR="00813C17" w:rsidRDefault="00813C17" w:rsidP="00E937D8">
            <w:pPr>
              <w:pStyle w:val="ConsPlusNormal"/>
            </w:pPr>
            <w: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1 474,1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1 612,3</w:t>
            </w:r>
          </w:p>
        </w:tc>
      </w:tr>
      <w:tr w:rsidR="00813C17" w:rsidTr="00E937D8">
        <w:tc>
          <w:tcPr>
            <w:tcW w:w="2884" w:type="dxa"/>
          </w:tcPr>
          <w:p w:rsidR="00813C17" w:rsidRDefault="00813C17" w:rsidP="00E937D8">
            <w:pPr>
              <w:pStyle w:val="ConsPlusNormal"/>
            </w:pPr>
            <w:r>
              <w:t>000 2 02 25750 04 0000 150</w:t>
            </w:r>
          </w:p>
        </w:tc>
        <w:tc>
          <w:tcPr>
            <w:tcW w:w="3628" w:type="dxa"/>
          </w:tcPr>
          <w:p w:rsidR="00813C17" w:rsidRDefault="00813C17" w:rsidP="00E937D8">
            <w:pPr>
              <w:pStyle w:val="ConsPlusNormal"/>
            </w:pPr>
            <w:r>
              <w:t>Субсидии бюджетам городских округов на реализацию мероприятий по модернизации школьных систем образования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72 383,8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0,0</w:t>
            </w:r>
          </w:p>
        </w:tc>
      </w:tr>
      <w:tr w:rsidR="00813C17" w:rsidTr="00E937D8">
        <w:tc>
          <w:tcPr>
            <w:tcW w:w="2884" w:type="dxa"/>
          </w:tcPr>
          <w:p w:rsidR="00813C17" w:rsidRDefault="00813C17" w:rsidP="00E937D8">
            <w:pPr>
              <w:pStyle w:val="ConsPlusNormal"/>
            </w:pPr>
            <w:r>
              <w:t>000 2 02 29999 04 0000 150</w:t>
            </w:r>
          </w:p>
        </w:tc>
        <w:tc>
          <w:tcPr>
            <w:tcW w:w="3628" w:type="dxa"/>
          </w:tcPr>
          <w:p w:rsidR="00813C17" w:rsidRDefault="00813C17" w:rsidP="00E937D8">
            <w:pPr>
              <w:pStyle w:val="ConsPlusNormal"/>
            </w:pPr>
            <w:r>
              <w:t>Прочие субсидии бюджетам городских округов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212 021,7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117 997,6</w:t>
            </w:r>
          </w:p>
        </w:tc>
      </w:tr>
      <w:tr w:rsidR="00813C17" w:rsidTr="00E937D8">
        <w:tc>
          <w:tcPr>
            <w:tcW w:w="2884" w:type="dxa"/>
          </w:tcPr>
          <w:p w:rsidR="00813C17" w:rsidRDefault="00813C17" w:rsidP="00E937D8">
            <w:pPr>
              <w:pStyle w:val="ConsPlusNormal"/>
            </w:pPr>
            <w:r>
              <w:t>000 2 02 30000 00 0000 150</w:t>
            </w:r>
          </w:p>
        </w:tc>
        <w:tc>
          <w:tcPr>
            <w:tcW w:w="3628" w:type="dxa"/>
          </w:tcPr>
          <w:p w:rsidR="00813C17" w:rsidRDefault="00813C17" w:rsidP="00E937D8">
            <w:pPr>
              <w:pStyle w:val="ConsPlusNormal"/>
            </w:pPr>
            <w:r>
              <w:t>Субвенции бюджетам бюджетной системы Российской Федерации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2 467 987,7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2 468 542,2</w:t>
            </w:r>
          </w:p>
        </w:tc>
      </w:tr>
      <w:tr w:rsidR="00813C17" w:rsidTr="00E937D8">
        <w:tc>
          <w:tcPr>
            <w:tcW w:w="2884" w:type="dxa"/>
          </w:tcPr>
          <w:p w:rsidR="00813C17" w:rsidRDefault="00813C17" w:rsidP="00E937D8">
            <w:pPr>
              <w:pStyle w:val="ConsPlusNormal"/>
            </w:pPr>
            <w:r>
              <w:t>000 2 02 30024 04 0000 150</w:t>
            </w:r>
          </w:p>
        </w:tc>
        <w:tc>
          <w:tcPr>
            <w:tcW w:w="3628" w:type="dxa"/>
          </w:tcPr>
          <w:p w:rsidR="00813C17" w:rsidRDefault="00813C17" w:rsidP="00E937D8">
            <w:pPr>
              <w:pStyle w:val="ConsPlusNormal"/>
            </w:pPr>
            <w: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2 417 690,9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2 417 888,5</w:t>
            </w:r>
          </w:p>
        </w:tc>
      </w:tr>
      <w:tr w:rsidR="00813C17" w:rsidTr="00E937D8">
        <w:tc>
          <w:tcPr>
            <w:tcW w:w="2884" w:type="dxa"/>
          </w:tcPr>
          <w:p w:rsidR="00813C17" w:rsidRDefault="00813C17" w:rsidP="00E937D8">
            <w:pPr>
              <w:pStyle w:val="ConsPlusNormal"/>
            </w:pPr>
            <w:r>
              <w:t>000 2 02 30029 04 0000 150</w:t>
            </w:r>
          </w:p>
        </w:tc>
        <w:tc>
          <w:tcPr>
            <w:tcW w:w="3628" w:type="dxa"/>
          </w:tcPr>
          <w:p w:rsidR="00813C17" w:rsidRDefault="00813C17" w:rsidP="00E937D8">
            <w:pPr>
              <w:pStyle w:val="ConsPlusNormal"/>
            </w:pPr>
            <w:r>
              <w:t xml:space="preserve">Субвенции бюджетам городских округов на компенсацию части платы, взимаемой с родителей </w:t>
            </w:r>
            <w:r>
              <w:lastRenderedPageBreak/>
              <w:t>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lastRenderedPageBreak/>
              <w:t>33 153,0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33 153,0</w:t>
            </w:r>
          </w:p>
        </w:tc>
      </w:tr>
      <w:tr w:rsidR="00813C17" w:rsidTr="00E937D8">
        <w:tc>
          <w:tcPr>
            <w:tcW w:w="2884" w:type="dxa"/>
          </w:tcPr>
          <w:p w:rsidR="00813C17" w:rsidRDefault="00813C17" w:rsidP="00E937D8">
            <w:pPr>
              <w:pStyle w:val="ConsPlusNormal"/>
            </w:pPr>
            <w:r>
              <w:t>000 2 02 35120 04 0000 150</w:t>
            </w:r>
          </w:p>
        </w:tc>
        <w:tc>
          <w:tcPr>
            <w:tcW w:w="3628" w:type="dxa"/>
          </w:tcPr>
          <w:p w:rsidR="00813C17" w:rsidRDefault="00813C17" w:rsidP="00E937D8">
            <w:pPr>
              <w:pStyle w:val="ConsPlusNormal"/>
            </w:pPr>
            <w: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6,9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84,3</w:t>
            </w:r>
          </w:p>
        </w:tc>
      </w:tr>
      <w:tr w:rsidR="00813C17" w:rsidTr="00E937D8">
        <w:tc>
          <w:tcPr>
            <w:tcW w:w="2884" w:type="dxa"/>
          </w:tcPr>
          <w:p w:rsidR="00813C17" w:rsidRDefault="00813C17" w:rsidP="00E937D8">
            <w:pPr>
              <w:pStyle w:val="ConsPlusNormal"/>
            </w:pPr>
            <w:r>
              <w:t>000 2 02 35135 04 0000 150</w:t>
            </w:r>
          </w:p>
        </w:tc>
        <w:tc>
          <w:tcPr>
            <w:tcW w:w="3628" w:type="dxa"/>
          </w:tcPr>
          <w:p w:rsidR="00813C17" w:rsidRDefault="00813C17" w:rsidP="00E937D8">
            <w:pPr>
              <w:pStyle w:val="ConsPlusNormal"/>
            </w:pPr>
            <w: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</w:t>
            </w:r>
            <w:hyperlink r:id="rId32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6 200,0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6 343,4</w:t>
            </w:r>
          </w:p>
        </w:tc>
      </w:tr>
      <w:tr w:rsidR="00813C17" w:rsidTr="00E937D8">
        <w:tc>
          <w:tcPr>
            <w:tcW w:w="2884" w:type="dxa"/>
          </w:tcPr>
          <w:p w:rsidR="00813C17" w:rsidRDefault="00813C17" w:rsidP="00E937D8">
            <w:pPr>
              <w:pStyle w:val="ConsPlusNormal"/>
            </w:pPr>
            <w:r>
              <w:t>000 2 02 35176 04 0000 150</w:t>
            </w:r>
          </w:p>
        </w:tc>
        <w:tc>
          <w:tcPr>
            <w:tcW w:w="3628" w:type="dxa"/>
          </w:tcPr>
          <w:p w:rsidR="00813C17" w:rsidRDefault="00813C17" w:rsidP="00E937D8">
            <w:pPr>
              <w:pStyle w:val="ConsPlusNormal"/>
            </w:pPr>
            <w: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</w:t>
            </w:r>
            <w:hyperlink r:id="rId33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2 057,3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2 193,4</w:t>
            </w:r>
          </w:p>
        </w:tc>
      </w:tr>
      <w:tr w:rsidR="00813C17" w:rsidTr="00E937D8">
        <w:tc>
          <w:tcPr>
            <w:tcW w:w="2884" w:type="dxa"/>
          </w:tcPr>
          <w:p w:rsidR="00813C17" w:rsidRDefault="00813C17" w:rsidP="00E937D8">
            <w:pPr>
              <w:pStyle w:val="ConsPlusNormal"/>
            </w:pPr>
            <w:r>
              <w:t>000 2 02 35930 04 0000 150</w:t>
            </w:r>
          </w:p>
        </w:tc>
        <w:tc>
          <w:tcPr>
            <w:tcW w:w="3628" w:type="dxa"/>
          </w:tcPr>
          <w:p w:rsidR="00813C17" w:rsidRDefault="00813C17" w:rsidP="00E937D8">
            <w:pPr>
              <w:pStyle w:val="ConsPlusNormal"/>
            </w:pPr>
            <w: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8 879,6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8 879,6</w:t>
            </w:r>
          </w:p>
        </w:tc>
      </w:tr>
      <w:tr w:rsidR="00813C17" w:rsidTr="00E937D8">
        <w:tc>
          <w:tcPr>
            <w:tcW w:w="2884" w:type="dxa"/>
          </w:tcPr>
          <w:p w:rsidR="00813C17" w:rsidRDefault="00813C17" w:rsidP="00E937D8">
            <w:pPr>
              <w:pStyle w:val="ConsPlusNormal"/>
            </w:pPr>
            <w:r>
              <w:t>000 2 02 40000 00 0000 150</w:t>
            </w:r>
          </w:p>
        </w:tc>
        <w:tc>
          <w:tcPr>
            <w:tcW w:w="3628" w:type="dxa"/>
          </w:tcPr>
          <w:p w:rsidR="00813C17" w:rsidRDefault="00813C17" w:rsidP="00E937D8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57 861,9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57 911,9</w:t>
            </w:r>
          </w:p>
        </w:tc>
      </w:tr>
      <w:tr w:rsidR="00813C17" w:rsidTr="00E937D8">
        <w:tc>
          <w:tcPr>
            <w:tcW w:w="2884" w:type="dxa"/>
          </w:tcPr>
          <w:p w:rsidR="00813C17" w:rsidRDefault="00813C17" w:rsidP="00E937D8">
            <w:pPr>
              <w:pStyle w:val="ConsPlusNormal"/>
            </w:pPr>
            <w:r>
              <w:t>000 2 02 45303 04 0000 150</w:t>
            </w:r>
          </w:p>
        </w:tc>
        <w:tc>
          <w:tcPr>
            <w:tcW w:w="3628" w:type="dxa"/>
          </w:tcPr>
          <w:p w:rsidR="00813C17" w:rsidRDefault="00813C17" w:rsidP="00E937D8">
            <w:pPr>
              <w:pStyle w:val="ConsPlusNormal"/>
            </w:pPr>
            <w:r>
              <w:t xml:space="preserve"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</w:t>
            </w:r>
            <w:r>
              <w:lastRenderedPageBreak/>
              <w:t>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lastRenderedPageBreak/>
              <w:t>45 622,1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45 622,1</w:t>
            </w:r>
          </w:p>
        </w:tc>
      </w:tr>
      <w:tr w:rsidR="00813C17" w:rsidTr="00E937D8">
        <w:tc>
          <w:tcPr>
            <w:tcW w:w="2884" w:type="dxa"/>
          </w:tcPr>
          <w:p w:rsidR="00813C17" w:rsidRDefault="00813C17" w:rsidP="00E937D8">
            <w:pPr>
              <w:pStyle w:val="ConsPlusNormal"/>
            </w:pPr>
            <w:r>
              <w:t>000 2 02 49999 04 0000 150</w:t>
            </w:r>
          </w:p>
        </w:tc>
        <w:tc>
          <w:tcPr>
            <w:tcW w:w="3628" w:type="dxa"/>
          </w:tcPr>
          <w:p w:rsidR="00813C17" w:rsidRDefault="00813C17" w:rsidP="00E937D8">
            <w:pPr>
              <w:pStyle w:val="ConsPlusNormal"/>
            </w:pPr>
            <w:r>
              <w:t>Прочие межбюджетные трансферты, передаваемые бюджетам городских округов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12 239,8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12 289,8</w:t>
            </w:r>
          </w:p>
        </w:tc>
      </w:tr>
      <w:tr w:rsidR="00813C17" w:rsidTr="00E937D8">
        <w:tc>
          <w:tcPr>
            <w:tcW w:w="2884" w:type="dxa"/>
          </w:tcPr>
          <w:p w:rsidR="00813C17" w:rsidRDefault="00813C17" w:rsidP="00E937D8">
            <w:pPr>
              <w:pStyle w:val="ConsPlusNormal"/>
            </w:pPr>
          </w:p>
        </w:tc>
        <w:tc>
          <w:tcPr>
            <w:tcW w:w="3628" w:type="dxa"/>
          </w:tcPr>
          <w:p w:rsidR="00813C17" w:rsidRDefault="00813C17" w:rsidP="00E937D8">
            <w:pPr>
              <w:pStyle w:val="ConsPlusNormal"/>
            </w:pPr>
            <w:r>
              <w:t>ВСЕГО ДОХОДОВ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5 247 989,0</w:t>
            </w:r>
          </w:p>
        </w:tc>
        <w:tc>
          <w:tcPr>
            <w:tcW w:w="1264" w:type="dxa"/>
          </w:tcPr>
          <w:p w:rsidR="00813C17" w:rsidRDefault="00813C17" w:rsidP="00E937D8">
            <w:pPr>
              <w:pStyle w:val="ConsPlusNormal"/>
            </w:pPr>
            <w:r>
              <w:t>5 148 936,4</w:t>
            </w:r>
          </w:p>
        </w:tc>
      </w:tr>
    </w:tbl>
    <w:p w:rsidR="00813C17" w:rsidRDefault="00813C17" w:rsidP="00813C17">
      <w:pPr>
        <w:pStyle w:val="ConsPlusNormal"/>
      </w:pPr>
    </w:p>
    <w:p w:rsidR="00813C17" w:rsidRDefault="00813C17" w:rsidP="00813C17">
      <w:pPr>
        <w:pStyle w:val="ConsPlusNormal"/>
      </w:pPr>
    </w:p>
    <w:p w:rsidR="00CB289F" w:rsidRDefault="00CB289F">
      <w:bookmarkStart w:id="1" w:name="_GoBack"/>
      <w:bookmarkEnd w:id="1"/>
    </w:p>
    <w:sectPr w:rsidR="00CB28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3C17"/>
    <w:rsid w:val="00033649"/>
    <w:rsid w:val="0008271E"/>
    <w:rsid w:val="002C6B8B"/>
    <w:rsid w:val="00412E62"/>
    <w:rsid w:val="006C6087"/>
    <w:rsid w:val="00813C17"/>
    <w:rsid w:val="00827C04"/>
    <w:rsid w:val="00A66B00"/>
    <w:rsid w:val="00AD31A7"/>
    <w:rsid w:val="00C96C7A"/>
    <w:rsid w:val="00CB289F"/>
    <w:rsid w:val="00D22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631196-F5ED-46C9-8399-4FF9C7C67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ahoma"/>
        <w:color w:val="333333"/>
        <w:sz w:val="24"/>
        <w:szCs w:val="23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3C17"/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A66B00"/>
    <w:pPr>
      <w:keepNext/>
      <w:keepLines/>
      <w:spacing w:before="40"/>
      <w:jc w:val="center"/>
      <w:outlineLvl w:val="1"/>
    </w:pPr>
    <w:rPr>
      <w:rFonts w:eastAsiaTheme="majorEastAsia" w:cstheme="majorBidi"/>
      <w:color w:val="2E74B5" w:themeColor="accent1" w:themeShade="BF"/>
      <w:sz w:val="32"/>
      <w:szCs w:val="26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A66B0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"/>
    <w:next w:val="a"/>
    <w:link w:val="40"/>
    <w:uiPriority w:val="9"/>
    <w:unhideWhenUsed/>
    <w:qFormat/>
    <w:rsid w:val="00D2290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3"/>
    <w:next w:val="a"/>
    <w:link w:val="10"/>
    <w:autoRedefine/>
    <w:qFormat/>
    <w:rsid w:val="00D22903"/>
    <w:pPr>
      <w:spacing w:before="120" w:after="120"/>
      <w:ind w:left="0" w:right="0"/>
      <w:outlineLvl w:val="0"/>
    </w:pPr>
    <w:rPr>
      <w:i w:val="0"/>
      <w:caps/>
      <w:sz w:val="32"/>
      <w:szCs w:val="32"/>
    </w:rPr>
  </w:style>
  <w:style w:type="paragraph" w:styleId="a3">
    <w:name w:val="Intense Quote"/>
    <w:basedOn w:val="a"/>
    <w:next w:val="a"/>
    <w:link w:val="a4"/>
    <w:uiPriority w:val="30"/>
    <w:qFormat/>
    <w:rsid w:val="00C96C7A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4">
    <w:name w:val="Выделенная цитата Знак"/>
    <w:basedOn w:val="a0"/>
    <w:link w:val="a3"/>
    <w:uiPriority w:val="30"/>
    <w:rsid w:val="00C96C7A"/>
    <w:rPr>
      <w:i/>
      <w:iCs/>
      <w:color w:val="5B9BD5" w:themeColor="accent1"/>
    </w:rPr>
  </w:style>
  <w:style w:type="character" w:customStyle="1" w:styleId="20">
    <w:name w:val="Заголовок 2 Знак"/>
    <w:basedOn w:val="a0"/>
    <w:link w:val="2"/>
    <w:uiPriority w:val="9"/>
    <w:rsid w:val="00A66B00"/>
    <w:rPr>
      <w:rFonts w:eastAsiaTheme="majorEastAsia" w:cstheme="majorBidi"/>
      <w:color w:val="2E74B5" w:themeColor="accent1" w:themeShade="BF"/>
      <w:sz w:val="32"/>
      <w:szCs w:val="26"/>
    </w:rPr>
  </w:style>
  <w:style w:type="character" w:customStyle="1" w:styleId="30">
    <w:name w:val="Заголовок 3 Знак"/>
    <w:basedOn w:val="a0"/>
    <w:link w:val="3"/>
    <w:uiPriority w:val="9"/>
    <w:rsid w:val="00A66B00"/>
    <w:rPr>
      <w:rFonts w:asciiTheme="majorHAnsi" w:eastAsiaTheme="majorEastAsia" w:hAnsiTheme="majorHAnsi" w:cstheme="majorBidi"/>
      <w:color w:val="1F4D78" w:themeColor="accent1" w:themeShade="7F"/>
      <w:sz w:val="28"/>
      <w:szCs w:val="24"/>
    </w:rPr>
  </w:style>
  <w:style w:type="character" w:customStyle="1" w:styleId="10">
    <w:name w:val="Стиль1 Знак"/>
    <w:basedOn w:val="a4"/>
    <w:link w:val="1"/>
    <w:rsid w:val="00D22903"/>
    <w:rPr>
      <w:i w:val="0"/>
      <w:iCs/>
      <w:caps/>
      <w:color w:val="5B9BD5" w:themeColor="accent1"/>
      <w:sz w:val="32"/>
      <w:szCs w:val="32"/>
    </w:rPr>
  </w:style>
  <w:style w:type="paragraph" w:customStyle="1" w:styleId="1-">
    <w:name w:val="Заголовок 1-рамка"/>
    <w:basedOn w:val="a3"/>
    <w:next w:val="a"/>
    <w:link w:val="1-0"/>
    <w:autoRedefine/>
    <w:qFormat/>
    <w:rsid w:val="00D22903"/>
    <w:pPr>
      <w:spacing w:before="120" w:after="120"/>
      <w:ind w:left="0" w:right="0"/>
      <w:outlineLvl w:val="0"/>
    </w:pPr>
    <w:rPr>
      <w:i w:val="0"/>
      <w:caps/>
      <w:sz w:val="32"/>
      <w:szCs w:val="32"/>
    </w:rPr>
  </w:style>
  <w:style w:type="character" w:customStyle="1" w:styleId="1-0">
    <w:name w:val="Заголовок 1-рамка Знак"/>
    <w:basedOn w:val="a4"/>
    <w:link w:val="1-"/>
    <w:rsid w:val="00D22903"/>
    <w:rPr>
      <w:i w:val="0"/>
      <w:iCs/>
      <w:caps/>
      <w:color w:val="5B9BD5" w:themeColor="accent1"/>
      <w:sz w:val="32"/>
      <w:szCs w:val="32"/>
    </w:rPr>
  </w:style>
  <w:style w:type="character" w:customStyle="1" w:styleId="40">
    <w:name w:val="Заголовок 4 Знак"/>
    <w:basedOn w:val="a0"/>
    <w:link w:val="4"/>
    <w:uiPriority w:val="9"/>
    <w:rsid w:val="00D22903"/>
    <w:rPr>
      <w:rFonts w:asciiTheme="majorHAnsi" w:eastAsiaTheme="majorEastAsia" w:hAnsiTheme="majorHAnsi" w:cstheme="majorBidi"/>
      <w:iCs/>
      <w:color w:val="2E74B5" w:themeColor="accent1" w:themeShade="BF"/>
      <w:sz w:val="28"/>
    </w:rPr>
  </w:style>
  <w:style w:type="paragraph" w:customStyle="1" w:styleId="ConsPlusNormal">
    <w:name w:val="ConsPlusNormal"/>
    <w:rsid w:val="00813C17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color w:val="auto"/>
      <w:szCs w:val="22"/>
      <w:lang w:eastAsia="ru-RU"/>
    </w:rPr>
  </w:style>
  <w:style w:type="paragraph" w:customStyle="1" w:styleId="ConsPlusTitle">
    <w:name w:val="ConsPlusTitle"/>
    <w:rsid w:val="00813C17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b/>
      <w:color w:val="auto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1297&amp;dst=101491" TargetMode="External"/><Relationship Id="rId13" Type="http://schemas.openxmlformats.org/officeDocument/2006/relationships/hyperlink" Target="https://login.consultant.ru/link/?req=doc&amp;base=LAW&amp;n=480454&amp;dst=100376" TargetMode="External"/><Relationship Id="rId18" Type="http://schemas.openxmlformats.org/officeDocument/2006/relationships/hyperlink" Target="https://login.consultant.ru/link/?req=doc&amp;base=LAW&amp;n=480454&amp;dst=10314" TargetMode="External"/><Relationship Id="rId26" Type="http://schemas.openxmlformats.org/officeDocument/2006/relationships/hyperlink" Target="https://login.consultant.ru/link/?req=doc&amp;base=LAW&amp;n=480454&amp;dst=101534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login.consultant.ru/link/?req=doc&amp;base=LAW&amp;n=480454&amp;dst=101092" TargetMode="External"/><Relationship Id="rId34" Type="http://schemas.openxmlformats.org/officeDocument/2006/relationships/fontTable" Target="fontTable.xml"/><Relationship Id="rId7" Type="http://schemas.openxmlformats.org/officeDocument/2006/relationships/hyperlink" Target="https://login.consultant.ru/link/?req=doc&amp;base=LAW&amp;n=481297&amp;dst=3019" TargetMode="External"/><Relationship Id="rId12" Type="http://schemas.openxmlformats.org/officeDocument/2006/relationships/hyperlink" Target="https://login.consultant.ru/link/?req=doc&amp;base=LAW&amp;n=480454&amp;dst=100326" TargetMode="External"/><Relationship Id="rId17" Type="http://schemas.openxmlformats.org/officeDocument/2006/relationships/hyperlink" Target="https://login.consultant.ru/link/?req=doc&amp;base=LAW&amp;n=480454&amp;dst=10314" TargetMode="External"/><Relationship Id="rId25" Type="http://schemas.openxmlformats.org/officeDocument/2006/relationships/hyperlink" Target="https://login.consultant.ru/link/?req=doc&amp;base=LAW&amp;n=480454&amp;dst=101486" TargetMode="External"/><Relationship Id="rId33" Type="http://schemas.openxmlformats.org/officeDocument/2006/relationships/hyperlink" Target="https://login.consultant.ru/link/?req=doc&amp;base=LAW&amp;n=477409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LAW&amp;n=480454&amp;dst=10314" TargetMode="External"/><Relationship Id="rId20" Type="http://schemas.openxmlformats.org/officeDocument/2006/relationships/hyperlink" Target="https://login.consultant.ru/link/?req=doc&amp;base=LAW&amp;n=480454&amp;dst=100710" TargetMode="External"/><Relationship Id="rId29" Type="http://schemas.openxmlformats.org/officeDocument/2006/relationships/hyperlink" Target="https://login.consultant.ru/link/?req=doc&amp;base=LAW&amp;n=480454&amp;dst=101693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81297&amp;dst=101491" TargetMode="External"/><Relationship Id="rId11" Type="http://schemas.openxmlformats.org/officeDocument/2006/relationships/hyperlink" Target="https://login.consultant.ru/link/?req=doc&amp;base=LAW&amp;n=480454&amp;dst=100326" TargetMode="External"/><Relationship Id="rId24" Type="http://schemas.openxmlformats.org/officeDocument/2006/relationships/hyperlink" Target="https://login.consultant.ru/link/?req=doc&amp;base=LAW&amp;n=480810&amp;dst=4818" TargetMode="External"/><Relationship Id="rId32" Type="http://schemas.openxmlformats.org/officeDocument/2006/relationships/hyperlink" Target="https://login.consultant.ru/link/?req=doc&amp;base=LAW&amp;n=466511" TargetMode="External"/><Relationship Id="rId5" Type="http://schemas.openxmlformats.org/officeDocument/2006/relationships/hyperlink" Target="https://login.consultant.ru/link/?req=doc&amp;base=LAW&amp;n=481297&amp;dst=10877" TargetMode="External"/><Relationship Id="rId15" Type="http://schemas.openxmlformats.org/officeDocument/2006/relationships/hyperlink" Target="https://login.consultant.ru/link/?req=doc&amp;base=LAW&amp;n=480454&amp;dst=100376" TargetMode="External"/><Relationship Id="rId23" Type="http://schemas.openxmlformats.org/officeDocument/2006/relationships/hyperlink" Target="https://login.consultant.ru/link/?req=doc&amp;base=LAW&amp;n=480454&amp;dst=8937" TargetMode="External"/><Relationship Id="rId28" Type="http://schemas.openxmlformats.org/officeDocument/2006/relationships/hyperlink" Target="https://login.consultant.ru/link/?req=doc&amp;base=LAW&amp;n=480454&amp;dst=101595" TargetMode="External"/><Relationship Id="rId10" Type="http://schemas.openxmlformats.org/officeDocument/2006/relationships/hyperlink" Target="https://login.consultant.ru/link/?req=doc&amp;base=LAW&amp;n=480454&amp;dst=100174" TargetMode="External"/><Relationship Id="rId19" Type="http://schemas.openxmlformats.org/officeDocument/2006/relationships/hyperlink" Target="https://login.consultant.ru/link/?req=doc&amp;base=LAW&amp;n=480454&amp;dst=100655" TargetMode="External"/><Relationship Id="rId31" Type="http://schemas.openxmlformats.org/officeDocument/2006/relationships/hyperlink" Target="https://login.consultant.ru/link/?req=doc&amp;base=LAW&amp;n=480454" TargetMode="External"/><Relationship Id="rId4" Type="http://schemas.openxmlformats.org/officeDocument/2006/relationships/hyperlink" Target="https://login.consultant.ru/link/?req=doc&amp;base=LAW&amp;n=481297&amp;dst=3019" TargetMode="External"/><Relationship Id="rId9" Type="http://schemas.openxmlformats.org/officeDocument/2006/relationships/hyperlink" Target="https://login.consultant.ru/link/?req=doc&amp;base=LAW&amp;n=481297&amp;dst=10877" TargetMode="External"/><Relationship Id="rId14" Type="http://schemas.openxmlformats.org/officeDocument/2006/relationships/hyperlink" Target="https://login.consultant.ru/link/?req=doc&amp;base=LAW&amp;n=480454&amp;dst=100376" TargetMode="External"/><Relationship Id="rId22" Type="http://schemas.openxmlformats.org/officeDocument/2006/relationships/hyperlink" Target="https://login.consultant.ru/link/?req=doc&amp;base=LAW&amp;n=480454&amp;dst=5299" TargetMode="External"/><Relationship Id="rId27" Type="http://schemas.openxmlformats.org/officeDocument/2006/relationships/hyperlink" Target="https://login.consultant.ru/link/?req=doc&amp;base=LAW&amp;n=480454&amp;dst=101595" TargetMode="External"/><Relationship Id="rId30" Type="http://schemas.openxmlformats.org/officeDocument/2006/relationships/hyperlink" Target="https://login.consultant.ru/link/?req=doc&amp;base=LAW&amp;n=480454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4383</Words>
  <Characters>24989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Рянская Елена Сергеевна</dc:creator>
  <cp:keywords/>
  <dc:description/>
  <cp:lastModifiedBy>Рянская Елена Сергеевна</cp:lastModifiedBy>
  <cp:revision>1</cp:revision>
  <dcterms:created xsi:type="dcterms:W3CDTF">2024-08-06T08:53:00Z</dcterms:created>
  <dcterms:modified xsi:type="dcterms:W3CDTF">2024-08-06T08:57:00Z</dcterms:modified>
</cp:coreProperties>
</file>